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9FF5EC0" w14:textId="77777777" w:rsidR="00BA5DB4" w:rsidRPr="00D90957" w:rsidRDefault="00DB26C0" w:rsidP="00D90957">
      <w:pPr>
        <w:jc w:val="left"/>
        <w:rPr>
          <w:rFonts w:ascii="新宋体" w:eastAsia="新宋体" w:hAnsi="新宋体"/>
          <w:bCs/>
          <w:sz w:val="24"/>
          <w:szCs w:val="36"/>
        </w:rPr>
      </w:pPr>
      <w:r>
        <w:rPr>
          <w:noProof/>
        </w:rPr>
        <w:drawing>
          <wp:anchor distT="0" distB="0" distL="114300" distR="114300" simplePos="0" relativeHeight="251658240" behindDoc="0" locked="0" layoutInCell="1" allowOverlap="1" wp14:anchorId="47080AF5" wp14:editId="60FF6609">
            <wp:simplePos x="0" y="0"/>
            <wp:positionH relativeFrom="column">
              <wp:posOffset>-1143000</wp:posOffset>
            </wp:positionH>
            <wp:positionV relativeFrom="paragraph">
              <wp:posOffset>-690845</wp:posOffset>
            </wp:positionV>
            <wp:extent cx="7597768" cy="1340782"/>
            <wp:effectExtent l="0" t="0" r="0" b="5715"/>
            <wp:wrapNone/>
            <wp:docPr id="5" name="图片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图片 4"/>
                    <pic:cNvPicPr>
                      <a:picLocks/>
                    </pic:cNvPicPr>
                  </pic:nvPicPr>
                  <pic:blipFill>
                    <a:blip r:embed="rId7"/>
                    <a:stretch>
                      <a:fillRect/>
                    </a:stretch>
                  </pic:blipFill>
                  <pic:spPr bwMode="auto">
                    <a:xfrm>
                      <a:off x="0" y="0"/>
                      <a:ext cx="7597768" cy="134078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E2C691" w14:textId="77777777" w:rsidR="0089322C" w:rsidRDefault="0089322C">
      <w:pPr>
        <w:spacing w:line="300" w:lineRule="exact"/>
        <w:jc w:val="center"/>
        <w:rPr>
          <w:rFonts w:ascii="微软雅黑" w:hAnsi="微软雅黑"/>
          <w:b/>
          <w:color w:val="000000"/>
          <w:spacing w:val="20"/>
          <w:sz w:val="28"/>
          <w:szCs w:val="28"/>
        </w:rPr>
      </w:pPr>
    </w:p>
    <w:p w14:paraId="5AE861D8" w14:textId="77777777" w:rsidR="00BF71F5" w:rsidRDefault="00BF71F5">
      <w:pPr>
        <w:spacing w:line="300" w:lineRule="exact"/>
        <w:jc w:val="center"/>
        <w:rPr>
          <w:rFonts w:ascii="微软雅黑" w:hAnsi="微软雅黑"/>
          <w:b/>
          <w:color w:val="000000"/>
          <w:spacing w:val="20"/>
          <w:sz w:val="28"/>
          <w:szCs w:val="28"/>
        </w:rPr>
      </w:pPr>
    </w:p>
    <w:p w14:paraId="231A661D" w14:textId="77777777" w:rsidR="008A24A6" w:rsidRDefault="008A24A6" w:rsidP="00144786">
      <w:pPr>
        <w:spacing w:line="300" w:lineRule="exact"/>
        <w:jc w:val="center"/>
        <w:rPr>
          <w:rFonts w:ascii="微软雅黑" w:hAnsi="微软雅黑"/>
          <w:b/>
          <w:color w:val="000000"/>
          <w:spacing w:val="20"/>
          <w:sz w:val="32"/>
          <w:szCs w:val="32"/>
        </w:rPr>
      </w:pPr>
    </w:p>
    <w:p w14:paraId="63D901BE" w14:textId="77777777" w:rsidR="0086797C" w:rsidRDefault="00144786" w:rsidP="004C1727">
      <w:pPr>
        <w:spacing w:line="360" w:lineRule="auto"/>
        <w:jc w:val="center"/>
        <w:rPr>
          <w:rFonts w:ascii="微软雅黑" w:hAnsi="微软雅黑"/>
          <w:b/>
          <w:color w:val="000000"/>
          <w:spacing w:val="20"/>
          <w:sz w:val="32"/>
          <w:szCs w:val="32"/>
        </w:rPr>
      </w:pPr>
      <w:r w:rsidRPr="005E7879">
        <w:rPr>
          <w:rFonts w:ascii="微软雅黑" w:hAnsi="微软雅黑" w:hint="eastAsia"/>
          <w:b/>
          <w:color w:val="000000"/>
          <w:spacing w:val="20"/>
          <w:sz w:val="32"/>
          <w:szCs w:val="32"/>
        </w:rPr>
        <w:t>參賽登記表</w:t>
      </w:r>
    </w:p>
    <w:p w14:paraId="77F4466C" w14:textId="678C3DE2" w:rsidR="00144786" w:rsidRPr="00834C51" w:rsidRDefault="00992C52" w:rsidP="004C1727">
      <w:pPr>
        <w:spacing w:line="360" w:lineRule="auto"/>
        <w:jc w:val="center"/>
        <w:rPr>
          <w:rFonts w:ascii="微软雅黑" w:hAnsi="微软雅黑"/>
          <w:bCs/>
          <w:color w:val="FF0000"/>
          <w:spacing w:val="20"/>
          <w:sz w:val="20"/>
        </w:rPr>
      </w:pPr>
      <w:r w:rsidRPr="00834C51">
        <w:rPr>
          <w:rFonts w:ascii="微软雅黑" w:hAnsi="微软雅黑" w:hint="eastAsia"/>
          <w:bCs/>
          <w:color w:val="FF0000"/>
          <w:spacing w:val="20"/>
          <w:sz w:val="20"/>
        </w:rPr>
        <w:t>「</w:t>
      </w:r>
      <w:r w:rsidR="00051217" w:rsidRPr="00834C51">
        <w:rPr>
          <w:rFonts w:ascii="微软雅黑" w:hAnsi="微软雅黑" w:hint="eastAsia"/>
          <w:bCs/>
          <w:color w:val="FF0000"/>
          <w:spacing w:val="20"/>
          <w:sz w:val="20"/>
        </w:rPr>
        <w:t>參賽資料用於獲獎證書、會刊等印刷刊物，請認真填寫</w:t>
      </w:r>
      <w:r w:rsidR="0086797C" w:rsidRPr="00834C51">
        <w:rPr>
          <w:rFonts w:ascii="微软雅黑" w:hAnsi="微软雅黑" w:hint="eastAsia"/>
          <w:bCs/>
          <w:color w:val="FF0000"/>
          <w:spacing w:val="20"/>
          <w:sz w:val="20"/>
        </w:rPr>
        <w:t>。</w:t>
      </w:r>
      <w:r w:rsidRPr="00834C51">
        <w:rPr>
          <w:rFonts w:ascii="微软雅黑" w:hAnsi="微软雅黑" w:hint="eastAsia"/>
          <w:bCs/>
          <w:color w:val="FF0000"/>
          <w:spacing w:val="20"/>
          <w:sz w:val="20"/>
        </w:rPr>
        <w:t>」</w:t>
      </w:r>
    </w:p>
    <w:p w14:paraId="3203DD01" w14:textId="6F53A9E1" w:rsidR="00BA5DB4" w:rsidRDefault="00BA5DB4" w:rsidP="00B47A31">
      <w:pPr>
        <w:spacing w:line="240" w:lineRule="exact"/>
        <w:rPr>
          <w:rFonts w:ascii="新宋体" w:eastAsia="新宋体" w:hAnsi="新宋体"/>
          <w:bCs/>
          <w:color w:val="333333"/>
          <w:sz w:val="24"/>
          <w:szCs w:val="36"/>
        </w:rPr>
      </w:pPr>
    </w:p>
    <w:tbl>
      <w:tblPr>
        <w:tblW w:w="10349" w:type="dxa"/>
        <w:tblInd w:w="-998"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000" w:firstRow="0" w:lastRow="0" w:firstColumn="0" w:lastColumn="0" w:noHBand="0" w:noVBand="0"/>
      </w:tblPr>
      <w:tblGrid>
        <w:gridCol w:w="1560"/>
        <w:gridCol w:w="1843"/>
        <w:gridCol w:w="1276"/>
        <w:gridCol w:w="1701"/>
        <w:gridCol w:w="1134"/>
        <w:gridCol w:w="2835"/>
      </w:tblGrid>
      <w:tr w:rsidR="008762A4" w14:paraId="139B134C" w14:textId="77777777" w:rsidTr="004C6261">
        <w:trPr>
          <w:trHeight w:val="451"/>
        </w:trPr>
        <w:tc>
          <w:tcPr>
            <w:tcW w:w="1560" w:type="dxa"/>
            <w:vAlign w:val="center"/>
          </w:tcPr>
          <w:p w14:paraId="59423C17" w14:textId="77777777" w:rsidR="00BA5DB4" w:rsidRDefault="00BA5DB4">
            <w:pPr>
              <w:jc w:val="center"/>
              <w:rPr>
                <w:rFonts w:ascii="新宋体" w:eastAsia="新宋体" w:hAnsi="新宋体"/>
                <w:color w:val="333333"/>
                <w:sz w:val="18"/>
                <w:szCs w:val="21"/>
              </w:rPr>
            </w:pPr>
            <w:r>
              <w:rPr>
                <w:rFonts w:ascii="新宋体" w:hAnsi="新宋体" w:hint="eastAsia"/>
                <w:color w:val="333333"/>
                <w:sz w:val="18"/>
                <w:szCs w:val="21"/>
                <w:lang w:eastAsia="zh-TW"/>
              </w:rPr>
              <w:t>聯繫人</w:t>
            </w:r>
          </w:p>
        </w:tc>
        <w:tc>
          <w:tcPr>
            <w:tcW w:w="1843" w:type="dxa"/>
            <w:vAlign w:val="center"/>
          </w:tcPr>
          <w:p w14:paraId="5D081831" w14:textId="77777777" w:rsidR="00BA5DB4" w:rsidRDefault="00BA5DB4">
            <w:pPr>
              <w:jc w:val="center"/>
              <w:rPr>
                <w:rFonts w:ascii="新宋体" w:eastAsia="新宋体" w:hAnsi="新宋体"/>
                <w:color w:val="333333"/>
                <w:sz w:val="18"/>
                <w:szCs w:val="21"/>
              </w:rPr>
            </w:pPr>
          </w:p>
        </w:tc>
        <w:tc>
          <w:tcPr>
            <w:tcW w:w="1276" w:type="dxa"/>
            <w:vAlign w:val="center"/>
          </w:tcPr>
          <w:p w14:paraId="1A9507D7" w14:textId="77777777" w:rsidR="00BA5DB4" w:rsidRDefault="00BA5DB4">
            <w:pPr>
              <w:ind w:firstLineChars="50" w:firstLine="90"/>
              <w:jc w:val="center"/>
              <w:rPr>
                <w:rFonts w:ascii="新宋体" w:eastAsia="新宋体" w:hAnsi="新宋体"/>
                <w:color w:val="333333"/>
                <w:sz w:val="18"/>
                <w:szCs w:val="21"/>
              </w:rPr>
            </w:pPr>
            <w:r>
              <w:rPr>
                <w:rFonts w:ascii="新宋体" w:hAnsi="新宋体" w:hint="eastAsia"/>
                <w:color w:val="333333"/>
                <w:sz w:val="18"/>
                <w:szCs w:val="21"/>
                <w:lang w:eastAsia="zh-TW"/>
              </w:rPr>
              <w:t>固定電話</w:t>
            </w:r>
          </w:p>
        </w:tc>
        <w:tc>
          <w:tcPr>
            <w:tcW w:w="1701" w:type="dxa"/>
            <w:vAlign w:val="center"/>
          </w:tcPr>
          <w:p w14:paraId="625A7621" w14:textId="77777777" w:rsidR="00BA5DB4" w:rsidRDefault="00BA5DB4">
            <w:pPr>
              <w:jc w:val="center"/>
              <w:rPr>
                <w:rFonts w:ascii="新宋体" w:eastAsia="新宋体" w:hAnsi="新宋体"/>
                <w:color w:val="333333"/>
                <w:sz w:val="18"/>
                <w:szCs w:val="21"/>
              </w:rPr>
            </w:pPr>
          </w:p>
        </w:tc>
        <w:tc>
          <w:tcPr>
            <w:tcW w:w="1134" w:type="dxa"/>
            <w:vAlign w:val="center"/>
          </w:tcPr>
          <w:p w14:paraId="4372C494" w14:textId="77777777" w:rsidR="00BA5DB4" w:rsidRDefault="00BA5DB4" w:rsidP="008762A4">
            <w:pPr>
              <w:jc w:val="center"/>
              <w:rPr>
                <w:rFonts w:ascii="新宋体" w:eastAsia="新宋体" w:hAnsi="新宋体"/>
                <w:color w:val="333333"/>
                <w:sz w:val="18"/>
                <w:szCs w:val="21"/>
              </w:rPr>
            </w:pPr>
            <w:r>
              <w:rPr>
                <w:rFonts w:ascii="新宋体" w:hAnsi="新宋体" w:hint="eastAsia"/>
                <w:color w:val="333333"/>
                <w:sz w:val="18"/>
                <w:szCs w:val="21"/>
                <w:lang w:eastAsia="zh-TW"/>
              </w:rPr>
              <w:t>聯繫手機</w:t>
            </w:r>
          </w:p>
        </w:tc>
        <w:tc>
          <w:tcPr>
            <w:tcW w:w="2835" w:type="dxa"/>
            <w:vAlign w:val="center"/>
          </w:tcPr>
          <w:p w14:paraId="24EC2D85" w14:textId="77777777" w:rsidR="00BA5DB4" w:rsidRDefault="00BA5DB4">
            <w:pPr>
              <w:rPr>
                <w:rFonts w:ascii="新宋体" w:eastAsia="新宋体" w:hAnsi="新宋体"/>
                <w:color w:val="333333"/>
                <w:sz w:val="18"/>
                <w:szCs w:val="21"/>
              </w:rPr>
            </w:pPr>
          </w:p>
        </w:tc>
      </w:tr>
      <w:tr w:rsidR="008762A4" w14:paraId="4F9CAD58" w14:textId="77777777" w:rsidTr="004C6261">
        <w:trPr>
          <w:trHeight w:val="415"/>
        </w:trPr>
        <w:tc>
          <w:tcPr>
            <w:tcW w:w="1560" w:type="dxa"/>
            <w:vAlign w:val="center"/>
          </w:tcPr>
          <w:p w14:paraId="3F400521" w14:textId="77777777" w:rsidR="00BA5DB4" w:rsidRDefault="00BA5DB4" w:rsidP="00C57940">
            <w:pPr>
              <w:jc w:val="center"/>
              <w:rPr>
                <w:rFonts w:ascii="新宋体" w:eastAsia="新宋体" w:hAnsi="新宋体"/>
                <w:color w:val="333333"/>
                <w:sz w:val="18"/>
                <w:szCs w:val="21"/>
              </w:rPr>
            </w:pPr>
            <w:r>
              <w:rPr>
                <w:rFonts w:ascii="新宋体" w:hAnsi="新宋体" w:hint="eastAsia"/>
                <w:color w:val="333333"/>
                <w:sz w:val="18"/>
                <w:szCs w:val="21"/>
              </w:rPr>
              <w:t>參賽機構</w:t>
            </w:r>
          </w:p>
        </w:tc>
        <w:tc>
          <w:tcPr>
            <w:tcW w:w="4820" w:type="dxa"/>
            <w:gridSpan w:val="3"/>
            <w:vAlign w:val="center"/>
          </w:tcPr>
          <w:p w14:paraId="16119783" w14:textId="3ED84EB1" w:rsidR="00BA5DB4" w:rsidRDefault="00BA5DB4">
            <w:pPr>
              <w:rPr>
                <w:rFonts w:ascii="新宋体" w:eastAsia="新宋体" w:hAnsi="新宋体"/>
                <w:color w:val="333333"/>
                <w:sz w:val="18"/>
                <w:szCs w:val="21"/>
              </w:rPr>
            </w:pPr>
          </w:p>
        </w:tc>
        <w:tc>
          <w:tcPr>
            <w:tcW w:w="1134" w:type="dxa"/>
            <w:vAlign w:val="center"/>
          </w:tcPr>
          <w:p w14:paraId="15651668" w14:textId="77777777" w:rsidR="00A17B4C" w:rsidRPr="00886E04" w:rsidRDefault="00A17B4C" w:rsidP="008762A4">
            <w:pPr>
              <w:jc w:val="center"/>
              <w:rPr>
                <w:rFonts w:ascii="新宋体" w:hAnsi="新宋体"/>
                <w:color w:val="FF0000"/>
                <w:sz w:val="18"/>
                <w:szCs w:val="21"/>
              </w:rPr>
            </w:pPr>
            <w:r w:rsidRPr="00886E04">
              <w:rPr>
                <w:rFonts w:ascii="新宋体" w:hAnsi="新宋体" w:hint="eastAsia"/>
                <w:color w:val="FF0000"/>
                <w:sz w:val="18"/>
                <w:szCs w:val="21"/>
              </w:rPr>
              <w:t>中英文</w:t>
            </w:r>
          </w:p>
          <w:p w14:paraId="3BEE2BDF" w14:textId="32878E26" w:rsidR="00BA5DB4" w:rsidRDefault="00BA5DB4" w:rsidP="008762A4">
            <w:pPr>
              <w:jc w:val="center"/>
              <w:rPr>
                <w:rFonts w:ascii="新宋体" w:eastAsia="新宋体" w:hAnsi="新宋体"/>
                <w:color w:val="333333"/>
                <w:sz w:val="18"/>
                <w:szCs w:val="21"/>
              </w:rPr>
            </w:pPr>
            <w:r>
              <w:rPr>
                <w:rFonts w:ascii="新宋体" w:hAnsi="新宋体" w:hint="eastAsia"/>
                <w:color w:val="333333"/>
                <w:sz w:val="18"/>
                <w:szCs w:val="21"/>
                <w:lang w:eastAsia="zh-TW"/>
              </w:rPr>
              <w:t>項目名稱</w:t>
            </w:r>
          </w:p>
        </w:tc>
        <w:tc>
          <w:tcPr>
            <w:tcW w:w="2835" w:type="dxa"/>
            <w:vAlign w:val="center"/>
          </w:tcPr>
          <w:p w14:paraId="3B15D517" w14:textId="77777777" w:rsidR="00BA5DB4" w:rsidRDefault="00BA5DB4">
            <w:pPr>
              <w:rPr>
                <w:rFonts w:ascii="新宋体" w:eastAsia="新宋体" w:hAnsi="新宋体"/>
                <w:color w:val="333333"/>
                <w:sz w:val="18"/>
                <w:szCs w:val="21"/>
              </w:rPr>
            </w:pPr>
          </w:p>
        </w:tc>
      </w:tr>
      <w:tr w:rsidR="008762A4" w14:paraId="1B618A1C" w14:textId="77777777" w:rsidTr="004C6261">
        <w:trPr>
          <w:trHeight w:val="421"/>
        </w:trPr>
        <w:tc>
          <w:tcPr>
            <w:tcW w:w="1560" w:type="dxa"/>
            <w:vAlign w:val="center"/>
          </w:tcPr>
          <w:p w14:paraId="48B2E894" w14:textId="22DBBCA3" w:rsidR="00BA5DB4" w:rsidRDefault="00C57940">
            <w:pPr>
              <w:jc w:val="center"/>
              <w:rPr>
                <w:rFonts w:ascii="新宋体" w:eastAsia="新宋体" w:hAnsi="新宋体"/>
                <w:color w:val="333333"/>
                <w:sz w:val="18"/>
                <w:szCs w:val="21"/>
              </w:rPr>
            </w:pPr>
            <w:r>
              <w:rPr>
                <w:rFonts w:ascii="新宋体" w:hAnsi="新宋体" w:hint="eastAsia"/>
                <w:color w:val="333333"/>
                <w:sz w:val="18"/>
                <w:szCs w:val="21"/>
                <w:lang w:eastAsia="zh-TW"/>
              </w:rPr>
              <w:t>設計師</w:t>
            </w:r>
          </w:p>
        </w:tc>
        <w:tc>
          <w:tcPr>
            <w:tcW w:w="4820" w:type="dxa"/>
            <w:gridSpan w:val="3"/>
            <w:vAlign w:val="center"/>
          </w:tcPr>
          <w:p w14:paraId="129146EB" w14:textId="77777777" w:rsidR="00BA5DB4" w:rsidRDefault="00BA5DB4">
            <w:pPr>
              <w:rPr>
                <w:rFonts w:ascii="新宋体" w:eastAsia="新宋体" w:hAnsi="新宋体"/>
                <w:color w:val="333333"/>
                <w:sz w:val="18"/>
                <w:szCs w:val="21"/>
              </w:rPr>
            </w:pPr>
          </w:p>
        </w:tc>
        <w:tc>
          <w:tcPr>
            <w:tcW w:w="1134" w:type="dxa"/>
            <w:vAlign w:val="center"/>
          </w:tcPr>
          <w:p w14:paraId="6A5A4DFB" w14:textId="77777777" w:rsidR="00BA5DB4" w:rsidRDefault="009A1CCE" w:rsidP="008762A4">
            <w:pPr>
              <w:jc w:val="center"/>
              <w:rPr>
                <w:rFonts w:ascii="新宋体" w:eastAsia="新宋体" w:hAnsi="新宋体"/>
                <w:color w:val="333333"/>
                <w:sz w:val="18"/>
                <w:szCs w:val="21"/>
              </w:rPr>
            </w:pPr>
            <w:r w:rsidRPr="009A1CCE">
              <w:rPr>
                <w:rFonts w:ascii="新宋体" w:hAnsi="新宋体" w:hint="eastAsia"/>
                <w:color w:val="333333"/>
                <w:sz w:val="18"/>
                <w:szCs w:val="21"/>
                <w:lang w:eastAsia="zh-TW"/>
              </w:rPr>
              <w:t>參賽類別</w:t>
            </w:r>
          </w:p>
        </w:tc>
        <w:tc>
          <w:tcPr>
            <w:tcW w:w="2835" w:type="dxa"/>
            <w:vAlign w:val="center"/>
          </w:tcPr>
          <w:p w14:paraId="256E8142" w14:textId="4652C648" w:rsidR="00BA5DB4" w:rsidRPr="007975C1" w:rsidRDefault="007975C1" w:rsidP="007975C1">
            <w:pPr>
              <w:pStyle w:val="a8"/>
              <w:numPr>
                <w:ilvl w:val="0"/>
                <w:numId w:val="4"/>
              </w:numPr>
              <w:ind w:rightChars="-162" w:right="-340" w:firstLineChars="0"/>
              <w:rPr>
                <w:rFonts w:ascii="Bodoni 72 Book" w:eastAsia="思源黑体 CN Normal" w:hAnsi="Bodoni 72 Book"/>
                <w:color w:val="595959" w:themeColor="text1" w:themeTint="A6"/>
                <w:sz w:val="16"/>
                <w:szCs w:val="16"/>
              </w:rPr>
            </w:pPr>
            <w:r w:rsidRPr="00071050">
              <w:rPr>
                <w:rFonts w:ascii="Bodoni 72 Book" w:eastAsia="思源黑体 CN Normal" w:hAnsi="Bodoni 72 Book" w:hint="eastAsia"/>
                <w:color w:val="D9D9D9" w:themeColor="background1" w:themeShade="D9"/>
                <w:sz w:val="16"/>
                <w:szCs w:val="16"/>
              </w:rPr>
              <w:t>住宅空間（请备注：</w:t>
            </w:r>
            <w:r w:rsidR="00E75BFC">
              <w:rPr>
                <w:rFonts w:ascii="Bodoni 72 Book" w:eastAsia="思源黑体 CN Normal" w:hAnsi="Bodoni 72 Book" w:hint="eastAsia"/>
                <w:color w:val="D9D9D9" w:themeColor="background1" w:themeShade="D9"/>
                <w:sz w:val="16"/>
                <w:szCs w:val="16"/>
              </w:rPr>
              <w:t>室内</w:t>
            </w:r>
            <w:r w:rsidRPr="00071050">
              <w:rPr>
                <w:rFonts w:ascii="Bodoni 72 Book" w:eastAsia="思源黑体 CN Normal" w:hAnsi="Bodoni 72 Book" w:hint="eastAsia"/>
                <w:color w:val="D9D9D9" w:themeColor="background1" w:themeShade="D9"/>
                <w:sz w:val="16"/>
                <w:szCs w:val="16"/>
              </w:rPr>
              <w:t>面积</w:t>
            </w:r>
            <w:r w:rsidRPr="00071050">
              <w:rPr>
                <w:rFonts w:ascii="Bodoni 72 Book" w:eastAsia="思源黑体 CN Normal" w:hAnsi="Bodoni 72 Book"/>
                <w:color w:val="D9D9D9" w:themeColor="background1" w:themeShade="D9"/>
                <w:sz w:val="16"/>
                <w:szCs w:val="16"/>
              </w:rPr>
              <w:t>m</w:t>
            </w:r>
            <w:r w:rsidRPr="00071050">
              <w:rPr>
                <w:rFonts w:ascii="Bodoni 72 Book" w:eastAsia="思源黑体 CN Normal" w:hAnsi="Bodoni 72 Book"/>
                <w:color w:val="D9D9D9" w:themeColor="background1" w:themeShade="D9"/>
                <w:sz w:val="16"/>
                <w:szCs w:val="16"/>
                <w:vertAlign w:val="superscript"/>
              </w:rPr>
              <w:t>2</w:t>
            </w:r>
            <w:r w:rsidRPr="00071050">
              <w:rPr>
                <w:rFonts w:ascii="Bodoni 72 Book" w:eastAsia="思源黑体 CN Normal" w:hAnsi="Bodoni 72 Book" w:hint="eastAsia"/>
                <w:color w:val="D9D9D9" w:themeColor="background1" w:themeShade="D9"/>
                <w:sz w:val="16"/>
                <w:szCs w:val="16"/>
              </w:rPr>
              <w:t xml:space="preserve"> </w:t>
            </w:r>
            <w:r w:rsidRPr="00071050">
              <w:rPr>
                <w:rFonts w:ascii="Bodoni 72 Book" w:eastAsia="思源黑体 CN Normal" w:hAnsi="Bodoni 72 Book" w:hint="eastAsia"/>
                <w:color w:val="D9D9D9" w:themeColor="background1" w:themeShade="D9"/>
                <w:sz w:val="16"/>
                <w:szCs w:val="16"/>
              </w:rPr>
              <w:t>）</w:t>
            </w:r>
          </w:p>
        </w:tc>
      </w:tr>
      <w:tr w:rsidR="008762A4" w14:paraId="1E665C3B" w14:textId="77777777" w:rsidTr="004C6261">
        <w:trPr>
          <w:trHeight w:val="398"/>
        </w:trPr>
        <w:tc>
          <w:tcPr>
            <w:tcW w:w="1560" w:type="dxa"/>
            <w:vAlign w:val="center"/>
          </w:tcPr>
          <w:p w14:paraId="07FC1271" w14:textId="77777777" w:rsidR="00BA5DB4" w:rsidRDefault="00BA5DB4">
            <w:pPr>
              <w:jc w:val="center"/>
              <w:rPr>
                <w:rFonts w:ascii="新宋体" w:eastAsia="新宋体" w:hAnsi="新宋体"/>
                <w:color w:val="333333"/>
                <w:sz w:val="18"/>
                <w:szCs w:val="21"/>
              </w:rPr>
            </w:pPr>
            <w:r>
              <w:rPr>
                <w:rFonts w:ascii="新宋体" w:hAnsi="新宋体" w:hint="eastAsia"/>
                <w:color w:val="333333"/>
                <w:sz w:val="18"/>
                <w:szCs w:val="21"/>
                <w:lang w:eastAsia="zh-TW"/>
              </w:rPr>
              <w:t>電子郵箱</w:t>
            </w:r>
          </w:p>
        </w:tc>
        <w:tc>
          <w:tcPr>
            <w:tcW w:w="4820" w:type="dxa"/>
            <w:gridSpan w:val="3"/>
            <w:vAlign w:val="center"/>
          </w:tcPr>
          <w:p w14:paraId="6C5C2A5A" w14:textId="77777777" w:rsidR="00BA5DB4" w:rsidRDefault="00BA5DB4">
            <w:pPr>
              <w:rPr>
                <w:rFonts w:ascii="新宋体" w:eastAsia="新宋体" w:hAnsi="新宋体"/>
                <w:color w:val="333333"/>
                <w:sz w:val="18"/>
                <w:szCs w:val="21"/>
              </w:rPr>
            </w:pPr>
          </w:p>
        </w:tc>
        <w:tc>
          <w:tcPr>
            <w:tcW w:w="1134" w:type="dxa"/>
            <w:vAlign w:val="center"/>
          </w:tcPr>
          <w:p w14:paraId="26D1AC78" w14:textId="4D761201" w:rsidR="00BA5DB4" w:rsidRDefault="00B47A31" w:rsidP="008762A4">
            <w:pPr>
              <w:jc w:val="center"/>
              <w:rPr>
                <w:rFonts w:ascii="新宋体" w:eastAsia="新宋体" w:hAnsi="新宋体"/>
                <w:color w:val="333333"/>
                <w:sz w:val="18"/>
                <w:szCs w:val="21"/>
              </w:rPr>
            </w:pPr>
            <w:r>
              <w:rPr>
                <w:rFonts w:ascii="新宋体" w:hAnsi="新宋体" w:hint="eastAsia"/>
                <w:color w:val="333333"/>
                <w:sz w:val="18"/>
                <w:szCs w:val="21"/>
              </w:rPr>
              <w:t>完工</w:t>
            </w:r>
            <w:r w:rsidR="008762A4" w:rsidRPr="008762A4">
              <w:rPr>
                <w:rFonts w:ascii="新宋体" w:hAnsi="新宋体" w:hint="eastAsia"/>
                <w:color w:val="333333"/>
                <w:sz w:val="18"/>
                <w:szCs w:val="21"/>
                <w:lang w:eastAsia="zh-TW"/>
              </w:rPr>
              <w:t>/</w:t>
            </w:r>
            <w:r w:rsidR="008762A4" w:rsidRPr="008762A4">
              <w:rPr>
                <w:rFonts w:ascii="新宋体" w:hAnsi="新宋体" w:hint="eastAsia"/>
                <w:color w:val="333333"/>
                <w:sz w:val="18"/>
                <w:szCs w:val="21"/>
                <w:lang w:eastAsia="zh-TW"/>
              </w:rPr>
              <w:t>方案</w:t>
            </w:r>
          </w:p>
        </w:tc>
        <w:tc>
          <w:tcPr>
            <w:tcW w:w="2835" w:type="dxa"/>
            <w:vAlign w:val="center"/>
          </w:tcPr>
          <w:p w14:paraId="54D22F1D" w14:textId="77777777" w:rsidR="00BA5DB4" w:rsidRDefault="00BA5DB4">
            <w:pPr>
              <w:rPr>
                <w:rFonts w:ascii="新宋体" w:eastAsia="新宋体" w:hAnsi="新宋体"/>
                <w:color w:val="333333"/>
                <w:sz w:val="18"/>
                <w:szCs w:val="21"/>
              </w:rPr>
            </w:pPr>
          </w:p>
        </w:tc>
      </w:tr>
      <w:tr w:rsidR="008762A4" w14:paraId="66126558" w14:textId="77777777" w:rsidTr="004C6261">
        <w:trPr>
          <w:trHeight w:val="434"/>
        </w:trPr>
        <w:tc>
          <w:tcPr>
            <w:tcW w:w="1560" w:type="dxa"/>
            <w:vAlign w:val="center"/>
          </w:tcPr>
          <w:p w14:paraId="57ECFE1A" w14:textId="06514815" w:rsidR="008762A4" w:rsidRDefault="008762A4">
            <w:pPr>
              <w:jc w:val="center"/>
              <w:rPr>
                <w:rFonts w:ascii="新宋体" w:eastAsia="新宋体" w:hAnsi="新宋体"/>
                <w:color w:val="333333"/>
                <w:sz w:val="18"/>
                <w:szCs w:val="21"/>
              </w:rPr>
            </w:pPr>
            <w:r>
              <w:rPr>
                <w:rFonts w:ascii="新宋体" w:hAnsi="新宋体" w:hint="eastAsia"/>
                <w:color w:val="333333"/>
                <w:sz w:val="18"/>
                <w:szCs w:val="21"/>
              </w:rPr>
              <w:t>聯絡</w:t>
            </w:r>
            <w:r w:rsidRPr="00D6560A">
              <w:rPr>
                <w:rFonts w:ascii="新宋体" w:hAnsi="新宋体" w:hint="eastAsia"/>
                <w:color w:val="333333"/>
                <w:sz w:val="18"/>
                <w:szCs w:val="21"/>
                <w:lang w:eastAsia="zh-TW"/>
              </w:rPr>
              <w:t>地址</w:t>
            </w:r>
          </w:p>
        </w:tc>
        <w:tc>
          <w:tcPr>
            <w:tcW w:w="4820" w:type="dxa"/>
            <w:gridSpan w:val="3"/>
            <w:vAlign w:val="center"/>
          </w:tcPr>
          <w:p w14:paraId="39DD0DE7" w14:textId="77777777" w:rsidR="008762A4" w:rsidRDefault="008762A4">
            <w:pPr>
              <w:rPr>
                <w:rFonts w:ascii="新宋体" w:eastAsia="新宋体" w:hAnsi="新宋体"/>
                <w:color w:val="333333"/>
                <w:sz w:val="18"/>
                <w:szCs w:val="21"/>
              </w:rPr>
            </w:pPr>
          </w:p>
        </w:tc>
        <w:tc>
          <w:tcPr>
            <w:tcW w:w="1134" w:type="dxa"/>
            <w:vAlign w:val="center"/>
          </w:tcPr>
          <w:p w14:paraId="706B2451" w14:textId="1685632F" w:rsidR="008762A4" w:rsidRDefault="00F21EC8" w:rsidP="008762A4">
            <w:pPr>
              <w:jc w:val="center"/>
              <w:rPr>
                <w:rFonts w:ascii="新宋体" w:eastAsia="新宋体" w:hAnsi="新宋体"/>
                <w:color w:val="333333"/>
                <w:sz w:val="18"/>
                <w:szCs w:val="21"/>
              </w:rPr>
            </w:pPr>
            <w:r w:rsidRPr="00F21EC8">
              <w:rPr>
                <w:rFonts w:ascii="新宋体" w:hAnsi="新宋体" w:hint="eastAsia"/>
                <w:color w:val="333333"/>
                <w:sz w:val="18"/>
                <w:szCs w:val="21"/>
                <w:lang w:eastAsia="zh-TW"/>
              </w:rPr>
              <w:t>甲方全稱</w:t>
            </w:r>
          </w:p>
        </w:tc>
        <w:tc>
          <w:tcPr>
            <w:tcW w:w="2835" w:type="dxa"/>
            <w:vAlign w:val="center"/>
          </w:tcPr>
          <w:p w14:paraId="595D299E" w14:textId="77777777" w:rsidR="008762A4" w:rsidRDefault="008762A4">
            <w:pPr>
              <w:rPr>
                <w:rFonts w:ascii="新宋体" w:eastAsia="新宋体" w:hAnsi="新宋体"/>
                <w:color w:val="333333"/>
                <w:sz w:val="18"/>
                <w:szCs w:val="21"/>
              </w:rPr>
            </w:pPr>
          </w:p>
        </w:tc>
      </w:tr>
      <w:tr w:rsidR="008762A4" w14:paraId="1BF32E37" w14:textId="77777777" w:rsidTr="005F591D">
        <w:tblPrEx>
          <w:tblCellMar>
            <w:left w:w="0" w:type="dxa"/>
            <w:right w:w="0" w:type="dxa"/>
          </w:tblCellMar>
        </w:tblPrEx>
        <w:trPr>
          <w:cantSplit/>
          <w:trHeight w:val="652"/>
        </w:trPr>
        <w:tc>
          <w:tcPr>
            <w:tcW w:w="1560" w:type="dxa"/>
            <w:vMerge w:val="restart"/>
            <w:tcMar>
              <w:top w:w="15" w:type="dxa"/>
              <w:left w:w="15" w:type="dxa"/>
              <w:bottom w:w="0" w:type="dxa"/>
              <w:right w:w="15" w:type="dxa"/>
            </w:tcMar>
            <w:textDirection w:val="tbRlV"/>
            <w:vAlign w:val="center"/>
          </w:tcPr>
          <w:p w14:paraId="6AC6BDBA" w14:textId="77777777" w:rsidR="00BA5DB4" w:rsidRDefault="00BA5DB4">
            <w:pPr>
              <w:jc w:val="center"/>
              <w:rPr>
                <w:rFonts w:ascii="新宋体" w:eastAsia="新宋体" w:hAnsi="新宋体"/>
                <w:color w:val="333333"/>
                <w:sz w:val="24"/>
              </w:rPr>
            </w:pPr>
            <w:r>
              <w:rPr>
                <w:rFonts w:ascii="新宋体" w:hAnsi="新宋体" w:hint="eastAsia"/>
                <w:color w:val="333333"/>
                <w:sz w:val="20"/>
                <w:lang w:eastAsia="zh-TW"/>
              </w:rPr>
              <w:t>個人或</w:t>
            </w:r>
            <w:r>
              <w:rPr>
                <w:rFonts w:ascii="新宋体" w:hAnsi="新宋体" w:hint="eastAsia"/>
                <w:color w:val="333333"/>
                <w:sz w:val="20"/>
              </w:rPr>
              <w:t>機構</w:t>
            </w:r>
            <w:r>
              <w:rPr>
                <w:rFonts w:ascii="新宋体" w:hAnsi="新宋体" w:hint="eastAsia"/>
                <w:color w:val="333333"/>
                <w:sz w:val="20"/>
                <w:lang w:eastAsia="zh-TW"/>
              </w:rPr>
              <w:t>簡歷</w:t>
            </w:r>
          </w:p>
        </w:tc>
        <w:tc>
          <w:tcPr>
            <w:tcW w:w="8789" w:type="dxa"/>
            <w:gridSpan w:val="5"/>
            <w:vMerge w:val="restart"/>
            <w:tcMar>
              <w:top w:w="15" w:type="dxa"/>
              <w:left w:w="15" w:type="dxa"/>
              <w:bottom w:w="0" w:type="dxa"/>
              <w:right w:w="15" w:type="dxa"/>
            </w:tcMar>
            <w:vAlign w:val="center"/>
          </w:tcPr>
          <w:p w14:paraId="656983D3" w14:textId="77777777" w:rsidR="00BA5DB4" w:rsidRDefault="00BA5DB4">
            <w:pPr>
              <w:rPr>
                <w:rFonts w:ascii="新宋体" w:eastAsia="新宋体" w:hAnsi="新宋体"/>
                <w:color w:val="333333"/>
                <w:sz w:val="24"/>
              </w:rPr>
            </w:pPr>
            <w:r>
              <w:rPr>
                <w:rFonts w:ascii="新宋体" w:hAnsi="新宋体" w:hint="eastAsia"/>
                <w:color w:val="333333"/>
                <w:lang w:eastAsia="zh-TW"/>
              </w:rPr>
              <w:t xml:space="preserve">　</w:t>
            </w:r>
          </w:p>
        </w:tc>
      </w:tr>
      <w:tr w:rsidR="008762A4" w14:paraId="3B196C32" w14:textId="77777777" w:rsidTr="005F591D">
        <w:tblPrEx>
          <w:tblCellMar>
            <w:left w:w="0" w:type="dxa"/>
            <w:right w:w="0" w:type="dxa"/>
          </w:tblCellMar>
        </w:tblPrEx>
        <w:trPr>
          <w:cantSplit/>
          <w:trHeight w:val="624"/>
        </w:trPr>
        <w:tc>
          <w:tcPr>
            <w:tcW w:w="1560" w:type="dxa"/>
            <w:vMerge/>
            <w:vAlign w:val="center"/>
          </w:tcPr>
          <w:p w14:paraId="5B40B16C" w14:textId="77777777" w:rsidR="00BA5DB4" w:rsidRDefault="00BA5DB4">
            <w:pPr>
              <w:jc w:val="center"/>
              <w:rPr>
                <w:rFonts w:ascii="新宋体" w:eastAsia="新宋体" w:hAnsi="新宋体"/>
                <w:color w:val="333333"/>
                <w:sz w:val="24"/>
              </w:rPr>
            </w:pPr>
          </w:p>
        </w:tc>
        <w:tc>
          <w:tcPr>
            <w:tcW w:w="8789" w:type="dxa"/>
            <w:gridSpan w:val="5"/>
            <w:vMerge/>
            <w:vAlign w:val="center"/>
          </w:tcPr>
          <w:p w14:paraId="5BE353F9" w14:textId="77777777" w:rsidR="00BA5DB4" w:rsidRDefault="00BA5DB4">
            <w:pPr>
              <w:rPr>
                <w:rFonts w:ascii="新宋体" w:eastAsia="新宋体" w:hAnsi="新宋体"/>
                <w:color w:val="333333"/>
                <w:sz w:val="24"/>
              </w:rPr>
            </w:pPr>
          </w:p>
        </w:tc>
      </w:tr>
      <w:tr w:rsidR="008762A4" w14:paraId="76D7AAE0" w14:textId="77777777" w:rsidTr="005F591D">
        <w:tblPrEx>
          <w:tblCellMar>
            <w:left w:w="0" w:type="dxa"/>
            <w:right w:w="0" w:type="dxa"/>
          </w:tblCellMar>
        </w:tblPrEx>
        <w:trPr>
          <w:cantSplit/>
          <w:trHeight w:val="624"/>
        </w:trPr>
        <w:tc>
          <w:tcPr>
            <w:tcW w:w="1560" w:type="dxa"/>
            <w:vMerge/>
            <w:vAlign w:val="center"/>
          </w:tcPr>
          <w:p w14:paraId="595893DA" w14:textId="77777777" w:rsidR="00BA5DB4" w:rsidRDefault="00BA5DB4">
            <w:pPr>
              <w:jc w:val="center"/>
              <w:rPr>
                <w:rFonts w:ascii="新宋体" w:eastAsia="新宋体" w:hAnsi="新宋体"/>
                <w:color w:val="333333"/>
                <w:sz w:val="24"/>
              </w:rPr>
            </w:pPr>
          </w:p>
        </w:tc>
        <w:tc>
          <w:tcPr>
            <w:tcW w:w="8789" w:type="dxa"/>
            <w:gridSpan w:val="5"/>
            <w:vMerge/>
            <w:vAlign w:val="center"/>
          </w:tcPr>
          <w:p w14:paraId="362CFC4B" w14:textId="77777777" w:rsidR="00BA5DB4" w:rsidRDefault="00BA5DB4">
            <w:pPr>
              <w:rPr>
                <w:rFonts w:ascii="新宋体" w:eastAsia="新宋体" w:hAnsi="新宋体"/>
                <w:color w:val="333333"/>
                <w:sz w:val="24"/>
              </w:rPr>
            </w:pPr>
          </w:p>
        </w:tc>
      </w:tr>
      <w:tr w:rsidR="008762A4" w14:paraId="69F4EFDB" w14:textId="77777777" w:rsidTr="005F591D">
        <w:tblPrEx>
          <w:tblCellMar>
            <w:left w:w="0" w:type="dxa"/>
            <w:right w:w="0" w:type="dxa"/>
          </w:tblCellMar>
        </w:tblPrEx>
        <w:trPr>
          <w:cantSplit/>
          <w:trHeight w:val="624"/>
        </w:trPr>
        <w:tc>
          <w:tcPr>
            <w:tcW w:w="1560" w:type="dxa"/>
            <w:vMerge/>
            <w:vAlign w:val="center"/>
          </w:tcPr>
          <w:p w14:paraId="4AC34737" w14:textId="77777777" w:rsidR="00BA5DB4" w:rsidRDefault="00BA5DB4">
            <w:pPr>
              <w:jc w:val="center"/>
              <w:rPr>
                <w:rFonts w:ascii="新宋体" w:eastAsia="新宋体" w:hAnsi="新宋体"/>
                <w:color w:val="333333"/>
                <w:sz w:val="24"/>
              </w:rPr>
            </w:pPr>
          </w:p>
        </w:tc>
        <w:tc>
          <w:tcPr>
            <w:tcW w:w="8789" w:type="dxa"/>
            <w:gridSpan w:val="5"/>
            <w:vMerge/>
            <w:vAlign w:val="center"/>
          </w:tcPr>
          <w:p w14:paraId="408FDBED" w14:textId="77777777" w:rsidR="00BA5DB4" w:rsidRDefault="00BA5DB4">
            <w:pPr>
              <w:rPr>
                <w:rFonts w:ascii="新宋体" w:eastAsia="新宋体" w:hAnsi="新宋体"/>
                <w:color w:val="333333"/>
                <w:sz w:val="24"/>
              </w:rPr>
            </w:pPr>
          </w:p>
        </w:tc>
      </w:tr>
      <w:tr w:rsidR="008762A4" w14:paraId="4B819432" w14:textId="77777777" w:rsidTr="005F591D">
        <w:tblPrEx>
          <w:tblCellMar>
            <w:left w:w="0" w:type="dxa"/>
            <w:right w:w="0" w:type="dxa"/>
          </w:tblCellMar>
        </w:tblPrEx>
        <w:trPr>
          <w:cantSplit/>
          <w:trHeight w:val="1369"/>
        </w:trPr>
        <w:tc>
          <w:tcPr>
            <w:tcW w:w="1560" w:type="dxa"/>
            <w:vMerge/>
            <w:vAlign w:val="center"/>
          </w:tcPr>
          <w:p w14:paraId="74A29FD0" w14:textId="77777777" w:rsidR="00BA5DB4" w:rsidRDefault="00BA5DB4">
            <w:pPr>
              <w:jc w:val="center"/>
              <w:rPr>
                <w:rFonts w:ascii="新宋体" w:eastAsia="新宋体" w:hAnsi="新宋体"/>
                <w:color w:val="333333"/>
                <w:sz w:val="24"/>
              </w:rPr>
            </w:pPr>
          </w:p>
        </w:tc>
        <w:tc>
          <w:tcPr>
            <w:tcW w:w="8789" w:type="dxa"/>
            <w:gridSpan w:val="5"/>
            <w:vMerge/>
            <w:vAlign w:val="center"/>
          </w:tcPr>
          <w:p w14:paraId="1DD9E70D" w14:textId="77777777" w:rsidR="00BA5DB4" w:rsidRDefault="00BA5DB4">
            <w:pPr>
              <w:rPr>
                <w:rFonts w:ascii="新宋体" w:eastAsia="新宋体" w:hAnsi="新宋体"/>
                <w:color w:val="333333"/>
                <w:sz w:val="24"/>
              </w:rPr>
            </w:pPr>
          </w:p>
        </w:tc>
      </w:tr>
      <w:tr w:rsidR="008762A4" w14:paraId="1E1A71B6" w14:textId="77777777" w:rsidTr="005F591D">
        <w:tblPrEx>
          <w:tblCellMar>
            <w:left w:w="0" w:type="dxa"/>
            <w:right w:w="0" w:type="dxa"/>
          </w:tblCellMar>
        </w:tblPrEx>
        <w:trPr>
          <w:cantSplit/>
          <w:trHeight w:val="652"/>
        </w:trPr>
        <w:tc>
          <w:tcPr>
            <w:tcW w:w="1560" w:type="dxa"/>
            <w:vMerge w:val="restart"/>
            <w:tcMar>
              <w:top w:w="15" w:type="dxa"/>
              <w:left w:w="15" w:type="dxa"/>
              <w:bottom w:w="0" w:type="dxa"/>
              <w:right w:w="15" w:type="dxa"/>
            </w:tcMar>
            <w:textDirection w:val="tbRlV"/>
            <w:vAlign w:val="center"/>
          </w:tcPr>
          <w:p w14:paraId="451F1E07" w14:textId="77777777" w:rsidR="00BA5DB4" w:rsidRDefault="00BA5DB4">
            <w:pPr>
              <w:jc w:val="center"/>
              <w:rPr>
                <w:rFonts w:ascii="新宋体" w:eastAsia="新宋体" w:hAnsi="新宋体"/>
                <w:color w:val="333333"/>
                <w:sz w:val="24"/>
              </w:rPr>
            </w:pPr>
            <w:r>
              <w:rPr>
                <w:rFonts w:ascii="新宋体" w:hAnsi="新宋体" w:hint="eastAsia"/>
                <w:color w:val="333333"/>
                <w:sz w:val="20"/>
                <w:lang w:eastAsia="zh-TW"/>
              </w:rPr>
              <w:t>個人或</w:t>
            </w:r>
            <w:r>
              <w:rPr>
                <w:rFonts w:ascii="新宋体" w:hAnsi="新宋体" w:hint="eastAsia"/>
                <w:color w:val="333333"/>
                <w:sz w:val="20"/>
              </w:rPr>
              <w:t>機構</w:t>
            </w:r>
            <w:r>
              <w:rPr>
                <w:rFonts w:ascii="新宋体" w:hAnsi="新宋体" w:hint="eastAsia"/>
                <w:color w:val="333333"/>
                <w:sz w:val="20"/>
                <w:lang w:eastAsia="zh-TW"/>
              </w:rPr>
              <w:t>作品成績成果</w:t>
            </w:r>
          </w:p>
        </w:tc>
        <w:tc>
          <w:tcPr>
            <w:tcW w:w="8789" w:type="dxa"/>
            <w:gridSpan w:val="5"/>
            <w:vMerge w:val="restart"/>
            <w:tcMar>
              <w:top w:w="15" w:type="dxa"/>
              <w:left w:w="15" w:type="dxa"/>
              <w:bottom w:w="0" w:type="dxa"/>
              <w:right w:w="15" w:type="dxa"/>
            </w:tcMar>
            <w:vAlign w:val="center"/>
          </w:tcPr>
          <w:p w14:paraId="55CFC08B" w14:textId="0EA3ADB4" w:rsidR="00BA5DB4" w:rsidRDefault="00BA5DB4">
            <w:pPr>
              <w:rPr>
                <w:rFonts w:ascii="新宋体" w:eastAsia="新宋体" w:hAnsi="新宋体"/>
                <w:color w:val="333333"/>
                <w:sz w:val="24"/>
              </w:rPr>
            </w:pPr>
          </w:p>
        </w:tc>
      </w:tr>
      <w:tr w:rsidR="008762A4" w14:paraId="2030AC8E" w14:textId="77777777" w:rsidTr="005F591D">
        <w:tblPrEx>
          <w:tblCellMar>
            <w:left w:w="0" w:type="dxa"/>
            <w:right w:w="0" w:type="dxa"/>
          </w:tblCellMar>
        </w:tblPrEx>
        <w:trPr>
          <w:cantSplit/>
          <w:trHeight w:val="624"/>
        </w:trPr>
        <w:tc>
          <w:tcPr>
            <w:tcW w:w="1560" w:type="dxa"/>
            <w:vMerge/>
            <w:vAlign w:val="center"/>
          </w:tcPr>
          <w:p w14:paraId="77890517" w14:textId="77777777" w:rsidR="00BA5DB4" w:rsidRDefault="00BA5DB4">
            <w:pPr>
              <w:rPr>
                <w:rFonts w:ascii="新宋体" w:eastAsia="新宋体" w:hAnsi="新宋体"/>
                <w:color w:val="333333"/>
                <w:sz w:val="24"/>
              </w:rPr>
            </w:pPr>
          </w:p>
        </w:tc>
        <w:tc>
          <w:tcPr>
            <w:tcW w:w="8789" w:type="dxa"/>
            <w:gridSpan w:val="5"/>
            <w:vMerge/>
            <w:vAlign w:val="center"/>
          </w:tcPr>
          <w:p w14:paraId="5E95497A" w14:textId="77777777" w:rsidR="00BA5DB4" w:rsidRDefault="00BA5DB4">
            <w:pPr>
              <w:rPr>
                <w:rFonts w:ascii="新宋体" w:eastAsia="新宋体" w:hAnsi="新宋体"/>
                <w:color w:val="333333"/>
                <w:sz w:val="24"/>
              </w:rPr>
            </w:pPr>
          </w:p>
        </w:tc>
      </w:tr>
      <w:tr w:rsidR="008762A4" w14:paraId="19FA1601" w14:textId="77777777" w:rsidTr="005F591D">
        <w:tblPrEx>
          <w:tblCellMar>
            <w:left w:w="0" w:type="dxa"/>
            <w:right w:w="0" w:type="dxa"/>
          </w:tblCellMar>
        </w:tblPrEx>
        <w:trPr>
          <w:cantSplit/>
          <w:trHeight w:val="624"/>
        </w:trPr>
        <w:tc>
          <w:tcPr>
            <w:tcW w:w="1560" w:type="dxa"/>
            <w:vMerge/>
            <w:vAlign w:val="center"/>
          </w:tcPr>
          <w:p w14:paraId="06589842" w14:textId="77777777" w:rsidR="00BA5DB4" w:rsidRDefault="00BA5DB4">
            <w:pPr>
              <w:rPr>
                <w:rFonts w:ascii="新宋体" w:eastAsia="新宋体" w:hAnsi="新宋体"/>
                <w:color w:val="333333"/>
                <w:sz w:val="24"/>
              </w:rPr>
            </w:pPr>
          </w:p>
        </w:tc>
        <w:tc>
          <w:tcPr>
            <w:tcW w:w="8789" w:type="dxa"/>
            <w:gridSpan w:val="5"/>
            <w:vMerge/>
            <w:vAlign w:val="center"/>
          </w:tcPr>
          <w:p w14:paraId="0FD5D932" w14:textId="77777777" w:rsidR="00BA5DB4" w:rsidRDefault="00BA5DB4">
            <w:pPr>
              <w:rPr>
                <w:rFonts w:ascii="新宋体" w:eastAsia="新宋体" w:hAnsi="新宋体"/>
                <w:color w:val="333333"/>
                <w:sz w:val="24"/>
              </w:rPr>
            </w:pPr>
          </w:p>
        </w:tc>
      </w:tr>
      <w:tr w:rsidR="008762A4" w14:paraId="7A87B65E" w14:textId="77777777" w:rsidTr="005F591D">
        <w:tblPrEx>
          <w:tblCellMar>
            <w:left w:w="0" w:type="dxa"/>
            <w:right w:w="0" w:type="dxa"/>
          </w:tblCellMar>
        </w:tblPrEx>
        <w:trPr>
          <w:cantSplit/>
          <w:trHeight w:val="624"/>
        </w:trPr>
        <w:tc>
          <w:tcPr>
            <w:tcW w:w="1560" w:type="dxa"/>
            <w:vMerge/>
            <w:vAlign w:val="center"/>
          </w:tcPr>
          <w:p w14:paraId="2A2AD8BD" w14:textId="77777777" w:rsidR="00BA5DB4" w:rsidRDefault="00BA5DB4">
            <w:pPr>
              <w:rPr>
                <w:rFonts w:ascii="新宋体" w:eastAsia="新宋体" w:hAnsi="新宋体"/>
                <w:color w:val="333333"/>
                <w:sz w:val="24"/>
              </w:rPr>
            </w:pPr>
          </w:p>
        </w:tc>
        <w:tc>
          <w:tcPr>
            <w:tcW w:w="8789" w:type="dxa"/>
            <w:gridSpan w:val="5"/>
            <w:vMerge/>
            <w:vAlign w:val="center"/>
          </w:tcPr>
          <w:p w14:paraId="48C9A33A" w14:textId="77777777" w:rsidR="00BA5DB4" w:rsidRDefault="00BA5DB4">
            <w:pPr>
              <w:rPr>
                <w:rFonts w:ascii="新宋体" w:eastAsia="新宋体" w:hAnsi="新宋体"/>
                <w:color w:val="333333"/>
                <w:sz w:val="24"/>
              </w:rPr>
            </w:pPr>
          </w:p>
        </w:tc>
      </w:tr>
      <w:tr w:rsidR="008762A4" w14:paraId="0D74CDEE" w14:textId="77777777" w:rsidTr="005F591D">
        <w:tblPrEx>
          <w:tblCellMar>
            <w:left w:w="0" w:type="dxa"/>
            <w:right w:w="0" w:type="dxa"/>
          </w:tblCellMar>
        </w:tblPrEx>
        <w:trPr>
          <w:cantSplit/>
          <w:trHeight w:val="1669"/>
        </w:trPr>
        <w:tc>
          <w:tcPr>
            <w:tcW w:w="1560" w:type="dxa"/>
            <w:vMerge/>
            <w:vAlign w:val="center"/>
          </w:tcPr>
          <w:p w14:paraId="436C2D3C" w14:textId="77777777" w:rsidR="00BA5DB4" w:rsidRDefault="00BA5DB4">
            <w:pPr>
              <w:rPr>
                <w:rFonts w:ascii="新宋体" w:eastAsia="新宋体" w:hAnsi="新宋体"/>
                <w:color w:val="333333"/>
                <w:sz w:val="24"/>
              </w:rPr>
            </w:pPr>
          </w:p>
        </w:tc>
        <w:tc>
          <w:tcPr>
            <w:tcW w:w="8789" w:type="dxa"/>
            <w:gridSpan w:val="5"/>
            <w:vMerge/>
            <w:vAlign w:val="center"/>
          </w:tcPr>
          <w:p w14:paraId="28101EA8" w14:textId="77777777" w:rsidR="00BA5DB4" w:rsidRDefault="00BA5DB4">
            <w:pPr>
              <w:rPr>
                <w:rFonts w:ascii="新宋体" w:eastAsia="新宋体" w:hAnsi="新宋体"/>
                <w:color w:val="333333"/>
                <w:sz w:val="24"/>
              </w:rPr>
            </w:pPr>
          </w:p>
        </w:tc>
      </w:tr>
      <w:tr w:rsidR="00BA5DB4" w14:paraId="1BD22520" w14:textId="77777777" w:rsidTr="005F591D">
        <w:tblPrEx>
          <w:tblCellMar>
            <w:left w:w="0" w:type="dxa"/>
            <w:right w:w="0" w:type="dxa"/>
          </w:tblCellMar>
        </w:tblPrEx>
        <w:trPr>
          <w:trHeight w:val="319"/>
        </w:trPr>
        <w:tc>
          <w:tcPr>
            <w:tcW w:w="10349" w:type="dxa"/>
            <w:gridSpan w:val="6"/>
            <w:tcMar>
              <w:top w:w="15" w:type="dxa"/>
              <w:left w:w="15" w:type="dxa"/>
              <w:bottom w:w="0" w:type="dxa"/>
              <w:right w:w="15" w:type="dxa"/>
            </w:tcMar>
            <w:vAlign w:val="center"/>
          </w:tcPr>
          <w:p w14:paraId="37F3B777" w14:textId="42299528" w:rsidR="00BA5DB4" w:rsidRPr="00B47A31" w:rsidRDefault="00BA5DB4">
            <w:pPr>
              <w:rPr>
                <w:rFonts w:ascii="新宋体" w:eastAsia="新宋体" w:hAnsi="新宋体"/>
                <w:color w:val="333333"/>
                <w:sz w:val="16"/>
                <w:szCs w:val="16"/>
              </w:rPr>
            </w:pPr>
            <w:r w:rsidRPr="00B47A31">
              <w:rPr>
                <w:rFonts w:ascii="新宋体" w:hAnsi="新宋体" w:hint="eastAsia"/>
                <w:color w:val="333333"/>
                <w:sz w:val="16"/>
                <w:szCs w:val="16"/>
              </w:rPr>
              <w:t xml:space="preserve"> </w:t>
            </w:r>
            <w:r w:rsidRPr="00B47A31">
              <w:rPr>
                <w:rFonts w:ascii="新宋体" w:hAnsi="新宋体" w:hint="eastAsia"/>
                <w:color w:val="333333"/>
                <w:sz w:val="16"/>
                <w:szCs w:val="16"/>
                <w:lang w:eastAsia="zh-TW"/>
              </w:rPr>
              <w:t>請將此表和參賽作品、付款憑據、個人或團隊數碼相片等相關內容一併</w:t>
            </w:r>
            <w:r w:rsidR="00C03E73" w:rsidRPr="00C03E73">
              <w:rPr>
                <w:rFonts w:ascii="新宋体" w:hAnsi="新宋体" w:hint="eastAsia"/>
                <w:color w:val="333333"/>
                <w:sz w:val="16"/>
                <w:szCs w:val="16"/>
              </w:rPr>
              <w:t>發送郵件至：</w:t>
            </w:r>
            <w:r w:rsidR="00C03E73" w:rsidRPr="00C03E73">
              <w:rPr>
                <w:rFonts w:ascii="新宋体" w:hAnsi="新宋体" w:hint="eastAsia"/>
                <w:color w:val="333333"/>
                <w:sz w:val="16"/>
                <w:szCs w:val="16"/>
              </w:rPr>
              <w:t>305651530@qq.com</w:t>
            </w:r>
          </w:p>
        </w:tc>
      </w:tr>
      <w:tr w:rsidR="00BA5DB4" w14:paraId="262D923A" w14:textId="77777777" w:rsidTr="005F591D">
        <w:tblPrEx>
          <w:tblCellMar>
            <w:left w:w="0" w:type="dxa"/>
            <w:right w:w="0" w:type="dxa"/>
          </w:tblCellMar>
        </w:tblPrEx>
        <w:trPr>
          <w:trHeight w:val="303"/>
        </w:trPr>
        <w:tc>
          <w:tcPr>
            <w:tcW w:w="10349" w:type="dxa"/>
            <w:gridSpan w:val="6"/>
            <w:tcMar>
              <w:top w:w="15" w:type="dxa"/>
              <w:left w:w="15" w:type="dxa"/>
              <w:bottom w:w="0" w:type="dxa"/>
              <w:right w:w="15" w:type="dxa"/>
            </w:tcMar>
            <w:vAlign w:val="center"/>
          </w:tcPr>
          <w:p w14:paraId="67E70EBF" w14:textId="77777777" w:rsidR="00BA5DB4" w:rsidRPr="00B47A31" w:rsidRDefault="00BA5DB4" w:rsidP="008762A4">
            <w:pPr>
              <w:rPr>
                <w:rFonts w:ascii="宋体" w:hAnsi="宋体"/>
                <w:color w:val="333333"/>
                <w:sz w:val="16"/>
                <w:szCs w:val="16"/>
              </w:rPr>
            </w:pPr>
            <w:r w:rsidRPr="00B47A31">
              <w:rPr>
                <w:rFonts w:ascii="宋体" w:hAnsi="宋体" w:hint="eastAsia"/>
                <w:color w:val="333333"/>
                <w:sz w:val="16"/>
                <w:szCs w:val="16"/>
              </w:rPr>
              <w:t xml:space="preserve"> APDC</w:t>
            </w:r>
            <w:r w:rsidRPr="00B47A31">
              <w:rPr>
                <w:rFonts w:ascii="宋体" w:hAnsi="宋体" w:hint="eastAsia"/>
                <w:color w:val="333333"/>
                <w:sz w:val="16"/>
                <w:szCs w:val="16"/>
                <w:lang w:eastAsia="zh-TW"/>
              </w:rPr>
              <w:t>中國區辦公室</w:t>
            </w:r>
            <w:r w:rsidRPr="00B47A31">
              <w:rPr>
                <w:rFonts w:ascii="宋体" w:hAnsi="宋体"/>
                <w:color w:val="333333"/>
                <w:sz w:val="16"/>
                <w:szCs w:val="16"/>
                <w:lang w:eastAsia="zh-TW"/>
              </w:rPr>
              <w:t xml:space="preserve">: </w:t>
            </w:r>
            <w:r w:rsidRPr="00B47A31">
              <w:rPr>
                <w:rFonts w:ascii="宋体" w:hAnsi="宋体" w:hint="eastAsia"/>
                <w:color w:val="333333"/>
                <w:sz w:val="16"/>
                <w:szCs w:val="16"/>
                <w:lang w:eastAsia="zh-TW"/>
              </w:rPr>
              <w:t>中國上海</w:t>
            </w:r>
            <w:r w:rsidR="004159C4" w:rsidRPr="00B47A31">
              <w:rPr>
                <w:rFonts w:ascii="宋体" w:hAnsi="宋体" w:hint="eastAsia"/>
                <w:color w:val="333333"/>
                <w:sz w:val="16"/>
                <w:szCs w:val="16"/>
                <w:lang w:eastAsia="zh-TW"/>
              </w:rPr>
              <w:t xml:space="preserve"> 彭江路602號 德必易園 I 座 107號 115室</w:t>
            </w:r>
            <w:r w:rsidRPr="00B47A31">
              <w:rPr>
                <w:rFonts w:ascii="宋体" w:hAnsi="宋体"/>
                <w:color w:val="333333"/>
                <w:sz w:val="16"/>
                <w:szCs w:val="16"/>
                <w:lang w:eastAsia="zh-TW"/>
              </w:rPr>
              <w:t xml:space="preserve">  </w:t>
            </w:r>
            <w:r w:rsidRPr="00B47A31">
              <w:rPr>
                <w:rFonts w:ascii="宋体" w:hAnsi="宋体" w:hint="eastAsia"/>
                <w:color w:val="333333"/>
                <w:sz w:val="16"/>
                <w:szCs w:val="16"/>
                <w:lang w:eastAsia="zh-TW"/>
              </w:rPr>
              <w:t>聯繫人：</w:t>
            </w:r>
            <w:r w:rsidR="008762A4" w:rsidRPr="00B47A31">
              <w:rPr>
                <w:rFonts w:ascii="宋体" w:hAnsi="宋体" w:hint="eastAsia"/>
                <w:color w:val="333333"/>
                <w:sz w:val="16"/>
                <w:szCs w:val="16"/>
                <w:lang w:eastAsia="zh-TW"/>
              </w:rPr>
              <w:t>蔡先生</w:t>
            </w:r>
          </w:p>
        </w:tc>
      </w:tr>
      <w:tr w:rsidR="00BA5DB4" w14:paraId="2B9E5F0A" w14:textId="77777777" w:rsidTr="005F591D">
        <w:tblPrEx>
          <w:tblCellMar>
            <w:left w:w="0" w:type="dxa"/>
            <w:right w:w="0" w:type="dxa"/>
          </w:tblCellMar>
        </w:tblPrEx>
        <w:trPr>
          <w:trHeight w:val="41"/>
        </w:trPr>
        <w:tc>
          <w:tcPr>
            <w:tcW w:w="10349" w:type="dxa"/>
            <w:gridSpan w:val="6"/>
            <w:tcMar>
              <w:top w:w="15" w:type="dxa"/>
              <w:left w:w="15" w:type="dxa"/>
              <w:bottom w:w="0" w:type="dxa"/>
              <w:right w:w="15" w:type="dxa"/>
            </w:tcMar>
            <w:vAlign w:val="center"/>
          </w:tcPr>
          <w:p w14:paraId="3D4F7092" w14:textId="57691952" w:rsidR="00BA5DB4" w:rsidRPr="00B47A31" w:rsidRDefault="00BA5DB4" w:rsidP="004A0C0D">
            <w:pPr>
              <w:rPr>
                <w:rFonts w:ascii="新宋体" w:hAnsi="新宋体" w:cs="Arial"/>
                <w:color w:val="333333"/>
                <w:sz w:val="16"/>
                <w:szCs w:val="16"/>
              </w:rPr>
            </w:pPr>
            <w:r w:rsidRPr="00B47A31">
              <w:rPr>
                <w:rFonts w:ascii="新宋体" w:hAnsi="新宋体"/>
                <w:color w:val="333333"/>
                <w:sz w:val="16"/>
                <w:szCs w:val="16"/>
                <w:lang w:eastAsia="zh-TW"/>
              </w:rPr>
              <w:t xml:space="preserve"> </w:t>
            </w:r>
            <w:r w:rsidRPr="00B47A31">
              <w:rPr>
                <w:rFonts w:ascii="新宋体" w:hAnsi="新宋体" w:hint="eastAsia"/>
                <w:color w:val="333333"/>
                <w:sz w:val="16"/>
                <w:szCs w:val="16"/>
                <w:lang w:eastAsia="zh-TW"/>
              </w:rPr>
              <w:t>聯繫電話：</w:t>
            </w:r>
            <w:r w:rsidRPr="00B47A31">
              <w:rPr>
                <w:rFonts w:ascii="新宋体" w:hAnsi="新宋体"/>
                <w:color w:val="333333"/>
                <w:sz w:val="16"/>
                <w:szCs w:val="16"/>
                <w:lang w:eastAsia="zh-TW"/>
              </w:rPr>
              <w:t xml:space="preserve"> 0086-21-35322750 (</w:t>
            </w:r>
            <w:r w:rsidRPr="00B47A31">
              <w:rPr>
                <w:rFonts w:ascii="新宋体" w:hAnsi="新宋体" w:hint="eastAsia"/>
                <w:color w:val="333333"/>
                <w:sz w:val="16"/>
                <w:szCs w:val="16"/>
                <w:lang w:eastAsia="zh-TW"/>
              </w:rPr>
              <w:t>上海辦公室</w:t>
            </w:r>
            <w:r w:rsidRPr="00B47A31">
              <w:rPr>
                <w:rFonts w:ascii="新宋体" w:hAnsi="新宋体"/>
                <w:color w:val="333333"/>
                <w:sz w:val="16"/>
                <w:szCs w:val="16"/>
                <w:lang w:eastAsia="zh-TW"/>
              </w:rPr>
              <w:t xml:space="preserve">) </w:t>
            </w:r>
            <w:r w:rsidRPr="00B47A31">
              <w:rPr>
                <w:rFonts w:ascii="新宋体" w:hAnsi="新宋体" w:hint="eastAsia"/>
                <w:color w:val="333333"/>
                <w:sz w:val="16"/>
                <w:szCs w:val="16"/>
              </w:rPr>
              <w:t xml:space="preserve">  </w:t>
            </w:r>
            <w:r w:rsidRPr="00B47A31">
              <w:rPr>
                <w:rFonts w:ascii="新宋体" w:hAnsi="新宋体" w:cs="Arial"/>
                <w:color w:val="333333"/>
                <w:sz w:val="16"/>
                <w:szCs w:val="16"/>
                <w:lang w:eastAsia="zh-TW"/>
              </w:rPr>
              <w:t>Email</w:t>
            </w:r>
            <w:r w:rsidRPr="00B47A31">
              <w:rPr>
                <w:rFonts w:ascii="新宋体" w:hAnsi="新宋体" w:cs="Arial" w:hint="eastAsia"/>
                <w:color w:val="333333"/>
                <w:sz w:val="16"/>
                <w:szCs w:val="16"/>
                <w:lang w:eastAsia="zh-TW"/>
              </w:rPr>
              <w:t>：</w:t>
            </w:r>
            <w:hyperlink r:id="rId8" w:history="1">
              <w:r w:rsidR="00DD319B" w:rsidRPr="00DD319B">
                <w:rPr>
                  <w:rFonts w:ascii="新宋体" w:hAnsi="新宋体" w:cs="Arial"/>
                  <w:color w:val="333333"/>
                  <w:sz w:val="16"/>
                  <w:szCs w:val="16"/>
                  <w:lang w:eastAsia="zh-TW"/>
                </w:rPr>
                <w:t>apdc@apdc-awards.org</w:t>
              </w:r>
            </w:hyperlink>
            <w:r w:rsidRPr="00DD319B">
              <w:rPr>
                <w:rFonts w:ascii="新宋体" w:hAnsi="新宋体" w:cs="Arial"/>
                <w:color w:val="333333"/>
                <w:sz w:val="16"/>
                <w:szCs w:val="16"/>
                <w:lang w:eastAsia="zh-TW"/>
              </w:rPr>
              <w:t xml:space="preserve"> </w:t>
            </w:r>
            <w:r w:rsidR="00DD319B" w:rsidRPr="00DD319B">
              <w:rPr>
                <w:rFonts w:ascii="新宋体" w:hAnsi="新宋体" w:cs="Arial"/>
                <w:color w:val="333333"/>
                <w:sz w:val="16"/>
                <w:szCs w:val="16"/>
                <w:lang w:eastAsia="zh-TW"/>
              </w:rPr>
              <w:t xml:space="preserve"> </w:t>
            </w:r>
            <w:r w:rsidR="00DD319B">
              <w:rPr>
                <w:rFonts w:ascii="新宋体" w:hAnsi="新宋体" w:cs="Arial"/>
                <w:color w:val="333333"/>
                <w:sz w:val="16"/>
                <w:szCs w:val="16"/>
                <w:lang w:eastAsia="zh-TW"/>
              </w:rPr>
              <w:t xml:space="preserve"> </w:t>
            </w:r>
            <w:r w:rsidR="00DD319B" w:rsidRPr="00DD319B">
              <w:rPr>
                <w:rFonts w:ascii="新宋体" w:hAnsi="新宋体" w:cs="Arial" w:hint="eastAsia"/>
                <w:color w:val="333333"/>
                <w:sz w:val="16"/>
                <w:szCs w:val="16"/>
                <w:lang w:eastAsia="zh-TW"/>
              </w:rPr>
              <w:t>大</w:t>
            </w:r>
            <w:r w:rsidR="00DD319B" w:rsidRPr="00B47A31">
              <w:rPr>
                <w:rFonts w:ascii="新宋体" w:hAnsi="新宋体" w:hint="eastAsia"/>
                <w:color w:val="333333"/>
                <w:sz w:val="16"/>
                <w:szCs w:val="16"/>
              </w:rPr>
              <w:t>賽</w:t>
            </w:r>
            <w:r w:rsidR="00DD319B" w:rsidRPr="00B47A31">
              <w:rPr>
                <w:rFonts w:ascii="新宋体" w:hAnsi="新宋体" w:hint="eastAsia"/>
                <w:color w:val="333333"/>
                <w:sz w:val="16"/>
                <w:szCs w:val="16"/>
                <w:lang w:eastAsia="zh-TW"/>
              </w:rPr>
              <w:t>官方網站：</w:t>
            </w:r>
            <w:r w:rsidR="00DD319B" w:rsidRPr="00B47A31">
              <w:rPr>
                <w:rFonts w:ascii="新宋体" w:hAnsi="新宋体" w:cs="Arial"/>
                <w:color w:val="333333"/>
                <w:sz w:val="16"/>
                <w:szCs w:val="16"/>
                <w:lang w:eastAsia="zh-TW"/>
              </w:rPr>
              <w:t>www.</w:t>
            </w:r>
            <w:r w:rsidR="00DD319B" w:rsidRPr="00B47A31">
              <w:rPr>
                <w:rFonts w:ascii="新宋体" w:hAnsi="新宋体" w:cs="Arial" w:hint="eastAsia"/>
                <w:color w:val="333333"/>
                <w:sz w:val="16"/>
                <w:szCs w:val="16"/>
              </w:rPr>
              <w:t>apdc-awards.org</w:t>
            </w:r>
          </w:p>
        </w:tc>
      </w:tr>
    </w:tbl>
    <w:p w14:paraId="1E1BB29F" w14:textId="6F4E9E92" w:rsidR="008A24A6" w:rsidRDefault="00BA5DB4" w:rsidP="00A92486">
      <w:pPr>
        <w:jc w:val="right"/>
        <w:rPr>
          <w:rFonts w:ascii="新宋体" w:eastAsia="PMingLiU" w:hAnsi="新宋体"/>
          <w:color w:val="333333"/>
          <w:sz w:val="16"/>
          <w:szCs w:val="16"/>
          <w:lang w:eastAsia="zh-TW"/>
        </w:rPr>
      </w:pPr>
      <w:r>
        <w:rPr>
          <w:rFonts w:ascii="新宋体" w:eastAsia="PMingLiU" w:hAnsi="新宋体"/>
          <w:color w:val="333333"/>
          <w:lang w:eastAsia="zh-TW"/>
        </w:rPr>
        <w:t xml:space="preserve">                                              </w:t>
      </w:r>
      <w:r w:rsidRPr="00B47A31">
        <w:rPr>
          <w:rFonts w:ascii="新宋体" w:eastAsia="PMingLiU" w:hAnsi="新宋体" w:hint="eastAsia"/>
          <w:color w:val="333333"/>
          <w:sz w:val="16"/>
          <w:szCs w:val="16"/>
          <w:lang w:eastAsia="zh-TW"/>
        </w:rPr>
        <w:t>年</w:t>
      </w:r>
      <w:r w:rsidRPr="00B47A31">
        <w:rPr>
          <w:rFonts w:ascii="新宋体" w:eastAsia="PMingLiU" w:hAnsi="新宋体"/>
          <w:color w:val="333333"/>
          <w:sz w:val="16"/>
          <w:szCs w:val="16"/>
          <w:lang w:eastAsia="zh-TW"/>
        </w:rPr>
        <w:t xml:space="preserve">      </w:t>
      </w:r>
      <w:r w:rsidRPr="00B47A31">
        <w:rPr>
          <w:rFonts w:ascii="新宋体" w:eastAsia="PMingLiU" w:hAnsi="新宋体" w:hint="eastAsia"/>
          <w:color w:val="333333"/>
          <w:sz w:val="16"/>
          <w:szCs w:val="16"/>
          <w:lang w:eastAsia="zh-TW"/>
        </w:rPr>
        <w:t>月</w:t>
      </w:r>
      <w:r w:rsidRPr="00B47A31">
        <w:rPr>
          <w:rFonts w:ascii="新宋体" w:eastAsia="PMingLiU" w:hAnsi="新宋体"/>
          <w:color w:val="333333"/>
          <w:sz w:val="16"/>
          <w:szCs w:val="16"/>
          <w:lang w:eastAsia="zh-TW"/>
        </w:rPr>
        <w:t xml:space="preserve">      </w:t>
      </w:r>
      <w:r w:rsidRPr="00B47A31">
        <w:rPr>
          <w:rFonts w:ascii="新宋体" w:eastAsia="PMingLiU" w:hAnsi="新宋体" w:hint="eastAsia"/>
          <w:color w:val="333333"/>
          <w:sz w:val="16"/>
          <w:szCs w:val="16"/>
          <w:lang w:eastAsia="zh-TW"/>
        </w:rPr>
        <w:t>日</w:t>
      </w:r>
    </w:p>
    <w:p w14:paraId="7572E282" w14:textId="53688ADD" w:rsidR="007125C8" w:rsidRDefault="007125C8" w:rsidP="00A92486">
      <w:pPr>
        <w:jc w:val="right"/>
        <w:rPr>
          <w:rFonts w:ascii="新宋体" w:eastAsia="PMingLiU" w:hAnsi="新宋体"/>
          <w:color w:val="333333"/>
          <w:sz w:val="16"/>
          <w:szCs w:val="16"/>
          <w:lang w:eastAsia="zh-TW"/>
        </w:rPr>
      </w:pPr>
    </w:p>
    <w:p w14:paraId="6CA42104" w14:textId="6F938365" w:rsidR="007125C8" w:rsidRDefault="007125C8" w:rsidP="00A92486">
      <w:pPr>
        <w:jc w:val="right"/>
        <w:rPr>
          <w:rFonts w:ascii="新宋体" w:eastAsia="PMingLiU" w:hAnsi="新宋体"/>
          <w:color w:val="333333"/>
          <w:sz w:val="16"/>
          <w:szCs w:val="16"/>
          <w:lang w:eastAsia="zh-TW"/>
        </w:rPr>
      </w:pPr>
    </w:p>
    <w:p w14:paraId="2015346B" w14:textId="473B3394" w:rsidR="00061937" w:rsidRDefault="00051217" w:rsidP="00D02BDD">
      <w:pPr>
        <w:ind w:leftChars="-135" w:left="-283" w:rightChars="-162" w:right="-340"/>
        <w:rPr>
          <w:rFonts w:ascii="Bodoni 72 Book" w:eastAsia="思源黑体 CN Normal" w:hAnsi="Bodoni 72 Book"/>
          <w:color w:val="000000" w:themeColor="text1"/>
          <w:sz w:val="20"/>
        </w:rPr>
      </w:pPr>
      <w:r w:rsidRPr="00051217">
        <w:rPr>
          <w:rFonts w:ascii="Bodoni 72 Book" w:eastAsia="思源黑体 CN Normal" w:hAnsi="Bodoni 72 Book" w:hint="eastAsia"/>
          <w:color w:val="000000" w:themeColor="text1"/>
          <w:sz w:val="20"/>
        </w:rPr>
        <w:t>獲獎證書圖例：</w:t>
      </w:r>
    </w:p>
    <w:p w14:paraId="2FEB1A4A" w14:textId="77777777" w:rsidR="00051217" w:rsidRPr="00061937" w:rsidRDefault="00051217" w:rsidP="00D02BDD">
      <w:pPr>
        <w:ind w:leftChars="-135" w:left="-283" w:rightChars="-162" w:right="-340"/>
        <w:rPr>
          <w:rFonts w:ascii="新宋体" w:eastAsia="PMingLiU" w:hAnsi="新宋体"/>
          <w:b/>
          <w:bCs/>
          <w:color w:val="333333"/>
          <w:sz w:val="16"/>
          <w:szCs w:val="16"/>
        </w:rPr>
      </w:pPr>
    </w:p>
    <w:p w14:paraId="49E3F375" w14:textId="383F6FD4" w:rsidR="00061937" w:rsidRPr="005214FE" w:rsidRDefault="005214FE" w:rsidP="00D02BDD">
      <w:pPr>
        <w:ind w:leftChars="-135" w:left="-283" w:rightChars="-162" w:right="-340"/>
        <w:rPr>
          <w:sz w:val="16"/>
          <w:szCs w:val="16"/>
        </w:rPr>
      </w:pPr>
      <w:r>
        <w:rPr>
          <w:noProof/>
          <w:sz w:val="16"/>
          <w:szCs w:val="16"/>
        </w:rPr>
        <w:drawing>
          <wp:inline distT="0" distB="0" distL="0" distR="0" wp14:anchorId="74B1F3E0" wp14:editId="50070058">
            <wp:extent cx="5274310" cy="2729865"/>
            <wp:effectExtent l="0" t="0" r="0"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9"/>
                    <a:stretch>
                      <a:fillRect/>
                    </a:stretch>
                  </pic:blipFill>
                  <pic:spPr>
                    <a:xfrm>
                      <a:off x="0" y="0"/>
                      <a:ext cx="5274310" cy="2729865"/>
                    </a:xfrm>
                    <a:prstGeom prst="rect">
                      <a:avLst/>
                    </a:prstGeom>
                  </pic:spPr>
                </pic:pic>
              </a:graphicData>
            </a:graphic>
          </wp:inline>
        </w:drawing>
      </w:r>
    </w:p>
    <w:p w14:paraId="726EB086" w14:textId="1B76EDA8" w:rsidR="00CE7835" w:rsidRDefault="00CE7835" w:rsidP="00D02BDD">
      <w:pPr>
        <w:ind w:leftChars="-135" w:left="-283" w:rightChars="-162" w:right="-340"/>
        <w:rPr>
          <w:sz w:val="16"/>
          <w:szCs w:val="16"/>
        </w:rPr>
      </w:pPr>
    </w:p>
    <w:p w14:paraId="35863A03" w14:textId="398ED40D" w:rsidR="006A2765" w:rsidRPr="006B4A1C" w:rsidRDefault="00051217" w:rsidP="00D02BDD">
      <w:pPr>
        <w:ind w:leftChars="-135" w:left="-283" w:rightChars="-162" w:right="-340"/>
        <w:rPr>
          <w:rFonts w:ascii="Bodoni 72 Book" w:eastAsia="思源黑体 CN Normal" w:hAnsi="Bodoni 72 Book"/>
          <w:color w:val="000000" w:themeColor="text1"/>
          <w:sz w:val="20"/>
        </w:rPr>
      </w:pPr>
      <w:r>
        <w:rPr>
          <w:rFonts w:ascii="Bodoni 72 Book" w:eastAsia="思源黑体 CN Normal" w:hAnsi="Bodoni 72 Book" w:hint="eastAsia"/>
          <w:color w:val="000000" w:themeColor="text1"/>
          <w:sz w:val="20"/>
        </w:rPr>
        <w:t>賽事簡介</w:t>
      </w:r>
    </w:p>
    <w:p w14:paraId="255F91B3" w14:textId="34C2F76F" w:rsidR="0025379B" w:rsidRDefault="00051217" w:rsidP="00D02BDD">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亞太設計精英邀請賽是由</w:t>
      </w:r>
      <w:r>
        <w:rPr>
          <w:rFonts w:ascii="Bodoni 72 Book" w:eastAsia="思源黑体 CN Normal" w:hAnsi="Bodoni 72 Book" w:hint="eastAsia"/>
          <w:color w:val="595959" w:themeColor="text1" w:themeTint="A6"/>
          <w:sz w:val="18"/>
          <w:szCs w:val="18"/>
        </w:rPr>
        <w:t>APDC</w:t>
      </w:r>
      <w:r>
        <w:rPr>
          <w:rFonts w:ascii="Bodoni 72 Book" w:eastAsia="思源黑体 CN Normal" w:hAnsi="Bodoni 72 Book" w:hint="eastAsia"/>
          <w:color w:val="595959" w:themeColor="text1" w:themeTint="A6"/>
          <w:sz w:val="18"/>
          <w:szCs w:val="18"/>
        </w:rPr>
        <w:t>亞太設計中心發起並主辦的國際設計賽事，歷經十</w:t>
      </w:r>
      <w:r w:rsidR="00155194">
        <w:rPr>
          <w:rFonts w:ascii="Bodoni 72 Book" w:eastAsia="思源黑体 CN Normal" w:hAnsi="Bodoni 72 Book" w:hint="eastAsia"/>
          <w:color w:val="595959" w:themeColor="text1" w:themeTint="A6"/>
          <w:sz w:val="18"/>
          <w:szCs w:val="18"/>
        </w:rPr>
        <w:t>六</w:t>
      </w:r>
      <w:r>
        <w:rPr>
          <w:rFonts w:ascii="Bodoni 72 Book" w:eastAsia="思源黑体 CN Normal" w:hAnsi="Bodoni 72 Book" w:hint="eastAsia"/>
          <w:color w:val="595959" w:themeColor="text1" w:themeTint="A6"/>
          <w:sz w:val="18"/>
          <w:szCs w:val="18"/>
        </w:rPr>
        <w:t>屆。歷屆參賽的設計作品均來自中國大陸香港台灣、馬來西亞、新加坡、印尼、日本、越南、泰國、阿聯酋、意大利、法國、俄羅斯、烏克蘭、荷蘭、丹麥、希臘、美國、加拿大、澳大利亞等國家和地區的傑出設計機構、設計師。</w:t>
      </w:r>
    </w:p>
    <w:p w14:paraId="37A6EFC5" w14:textId="77777777" w:rsidR="00E01ABA" w:rsidRPr="006B4A1C" w:rsidRDefault="00E01ABA" w:rsidP="00D02BDD">
      <w:pPr>
        <w:ind w:leftChars="-135" w:left="-283" w:rightChars="-162" w:right="-340"/>
        <w:rPr>
          <w:rFonts w:ascii="Bodoni 72 Book" w:eastAsia="思源黑体 CN Normal" w:hAnsi="Bodoni 72 Book"/>
          <w:color w:val="595959" w:themeColor="text1" w:themeTint="A6"/>
          <w:sz w:val="18"/>
          <w:szCs w:val="18"/>
        </w:rPr>
      </w:pPr>
    </w:p>
    <w:p w14:paraId="0B879229" w14:textId="33251678" w:rsidR="006A2765" w:rsidRPr="006B4A1C" w:rsidRDefault="00051217" w:rsidP="00D02BDD">
      <w:pPr>
        <w:ind w:leftChars="-135" w:left="-283" w:rightChars="-162" w:right="-340"/>
        <w:rPr>
          <w:rFonts w:ascii="Bodoni 72 Book" w:eastAsia="思源黑体 CN Normal" w:hAnsi="Bodoni 72 Book"/>
          <w:color w:val="000000" w:themeColor="text1"/>
          <w:sz w:val="20"/>
        </w:rPr>
      </w:pPr>
      <w:r>
        <w:rPr>
          <w:rFonts w:ascii="Bodoni 72 Book" w:eastAsia="思源黑体 CN Normal" w:hAnsi="Bodoni 72 Book" w:hint="eastAsia"/>
          <w:color w:val="000000" w:themeColor="text1"/>
          <w:sz w:val="20"/>
        </w:rPr>
        <w:t>主辦機構</w:t>
      </w:r>
    </w:p>
    <w:p w14:paraId="4EBAFBCA" w14:textId="7AAA4DBF" w:rsidR="006A2765" w:rsidRDefault="00051217" w:rsidP="00D02BDD">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APDC</w:t>
      </w:r>
      <w:r>
        <w:rPr>
          <w:rFonts w:ascii="Bodoni 72 Book" w:eastAsia="思源黑体 CN Normal" w:hAnsi="Bodoni 72 Book" w:hint="eastAsia"/>
          <w:color w:val="595959" w:themeColor="text1" w:themeTint="A6"/>
          <w:sz w:val="18"/>
          <w:szCs w:val="18"/>
        </w:rPr>
        <w:t>亞太設計中心是全球設計聯合國組織</w:t>
      </w:r>
      <w:r>
        <w:rPr>
          <w:rFonts w:ascii="Bodoni 72 Book" w:eastAsia="思源黑体 CN Normal" w:hAnsi="Bodoni 72 Book" w:hint="eastAsia"/>
          <w:color w:val="595959" w:themeColor="text1" w:themeTint="A6"/>
          <w:sz w:val="18"/>
          <w:szCs w:val="18"/>
        </w:rPr>
        <w:t>IFI(</w:t>
      </w:r>
      <w:r>
        <w:rPr>
          <w:rFonts w:ascii="Bodoni 72 Book" w:eastAsia="思源黑体 CN Normal" w:hAnsi="Bodoni 72 Book" w:hint="eastAsia"/>
          <w:color w:val="595959" w:themeColor="text1" w:themeTint="A6"/>
          <w:sz w:val="18"/>
          <w:szCs w:val="18"/>
        </w:rPr>
        <w:t>國際室內建築師設計師團體聯盟</w:t>
      </w:r>
      <w:r>
        <w:rPr>
          <w:rFonts w:ascii="Bodoni 72 Book" w:eastAsia="思源黑体 CN Normal" w:hAnsi="Bodoni 72 Book" w:hint="eastAsia"/>
          <w:color w:val="595959" w:themeColor="text1" w:themeTint="A6"/>
          <w:sz w:val="18"/>
          <w:szCs w:val="18"/>
        </w:rPr>
        <w:t>)</w:t>
      </w:r>
      <w:r>
        <w:rPr>
          <w:rFonts w:ascii="Bodoni 72 Book" w:eastAsia="思源黑体 CN Normal" w:hAnsi="Bodoni 72 Book" w:hint="eastAsia"/>
          <w:color w:val="595959" w:themeColor="text1" w:themeTint="A6"/>
          <w:sz w:val="18"/>
          <w:szCs w:val="18"/>
        </w:rPr>
        <w:t>和</w:t>
      </w:r>
      <w:r>
        <w:rPr>
          <w:rFonts w:ascii="Bodoni 72 Book" w:eastAsia="思源黑体 CN Normal" w:hAnsi="Bodoni 72 Book" w:hint="eastAsia"/>
          <w:color w:val="595959" w:themeColor="text1" w:themeTint="A6"/>
          <w:sz w:val="18"/>
          <w:szCs w:val="18"/>
        </w:rPr>
        <w:t>WDO(</w:t>
      </w:r>
      <w:r>
        <w:rPr>
          <w:rFonts w:ascii="Bodoni 72 Book" w:eastAsia="思源黑体 CN Normal" w:hAnsi="Bodoni 72 Book" w:hint="eastAsia"/>
          <w:color w:val="595959" w:themeColor="text1" w:themeTint="A6"/>
          <w:sz w:val="18"/>
          <w:szCs w:val="18"/>
        </w:rPr>
        <w:t>世界設計組織</w:t>
      </w:r>
      <w:r>
        <w:rPr>
          <w:rFonts w:ascii="Bodoni 72 Book" w:eastAsia="思源黑体 CN Normal" w:hAnsi="Bodoni 72 Book" w:hint="eastAsia"/>
          <w:color w:val="595959" w:themeColor="text1" w:themeTint="A6"/>
          <w:sz w:val="18"/>
          <w:szCs w:val="18"/>
        </w:rPr>
        <w:t>)</w:t>
      </w:r>
      <w:r>
        <w:rPr>
          <w:rFonts w:ascii="Bodoni 72 Book" w:eastAsia="思源黑体 CN Normal" w:hAnsi="Bodoni 72 Book" w:hint="eastAsia"/>
          <w:color w:val="595959" w:themeColor="text1" w:themeTint="A6"/>
          <w:sz w:val="18"/>
          <w:szCs w:val="18"/>
        </w:rPr>
        <w:t>的成員機構，核心會員由活躍於大中華地區乃至亞太地區的全球優秀建築師、室內設計師、產品設計師構成。</w:t>
      </w:r>
    </w:p>
    <w:p w14:paraId="66C87AB6" w14:textId="77777777" w:rsidR="00E01ABA" w:rsidRPr="006B4A1C" w:rsidRDefault="00E01ABA" w:rsidP="00D02BDD">
      <w:pPr>
        <w:ind w:leftChars="-135" w:left="-283" w:rightChars="-162" w:right="-340"/>
        <w:rPr>
          <w:rFonts w:ascii="Bodoni 72 Book" w:eastAsia="思源黑体 CN Normal" w:hAnsi="Bodoni 72 Book"/>
          <w:color w:val="595959" w:themeColor="text1" w:themeTint="A6"/>
          <w:sz w:val="18"/>
          <w:szCs w:val="18"/>
        </w:rPr>
      </w:pPr>
    </w:p>
    <w:p w14:paraId="765A45FA" w14:textId="21EAA75F" w:rsidR="006A2765" w:rsidRPr="006B4A1C" w:rsidRDefault="00051217" w:rsidP="00D02BDD">
      <w:pPr>
        <w:ind w:leftChars="-135" w:left="-283" w:rightChars="-162" w:right="-340"/>
        <w:rPr>
          <w:rFonts w:ascii="Bodoni 72 Book" w:eastAsia="思源黑体 CN Normal" w:hAnsi="Bodoni 72 Book"/>
          <w:color w:val="000000" w:themeColor="text1"/>
          <w:sz w:val="20"/>
        </w:rPr>
      </w:pPr>
      <w:r>
        <w:rPr>
          <w:rFonts w:ascii="Bodoni 72 Book" w:eastAsia="思源黑体 CN Normal" w:hAnsi="Bodoni 72 Book" w:hint="eastAsia"/>
          <w:color w:val="000000" w:themeColor="text1"/>
          <w:sz w:val="20"/>
        </w:rPr>
        <w:t>海外榮譽</w:t>
      </w:r>
    </w:p>
    <w:p w14:paraId="003B809C" w14:textId="645B8559" w:rsidR="006A2765" w:rsidRPr="006B4A1C" w:rsidRDefault="007A7B32" w:rsidP="00D02BDD">
      <w:pPr>
        <w:ind w:leftChars="-135" w:left="-283" w:rightChars="-162" w:right="-340"/>
        <w:rPr>
          <w:rFonts w:ascii="Bodoni 72 Book" w:eastAsia="思源黑体 CN Normal" w:hAnsi="Bodoni 72 Book"/>
          <w:color w:val="595959" w:themeColor="text1" w:themeTint="A6"/>
          <w:sz w:val="18"/>
          <w:szCs w:val="18"/>
        </w:rPr>
      </w:pPr>
      <w:r w:rsidRPr="007A7B32">
        <w:rPr>
          <w:rFonts w:ascii="Bodoni 72 Book" w:eastAsia="思源黑体 CN Normal" w:hAnsi="Bodoni 72 Book" w:hint="eastAsia"/>
          <w:color w:val="595959" w:themeColor="text1" w:themeTint="A6"/>
          <w:sz w:val="18"/>
          <w:szCs w:val="18"/>
        </w:rPr>
        <w:t>亞太設計精英邀請賽曾與全球多個著名設計獎項就賽事獲獎作品相互輸送簽訂了友好合作協議，參加亞太設計精英邀請賽大獎的傑出華人設計師有望同步加入海外著名設計獎項。</w:t>
      </w:r>
    </w:p>
    <w:p w14:paraId="1A9250B8" w14:textId="7A2F617B" w:rsidR="00597B0B" w:rsidRDefault="00597B0B" w:rsidP="00272BB9">
      <w:pPr>
        <w:ind w:rightChars="-162" w:right="-340"/>
        <w:rPr>
          <w:rFonts w:ascii="Bodoni 72 Book" w:eastAsia="思源黑体 CN Normal" w:hAnsi="Bodoni 72 Book"/>
          <w:color w:val="595959" w:themeColor="text1" w:themeTint="A6"/>
          <w:sz w:val="18"/>
          <w:szCs w:val="18"/>
        </w:rPr>
      </w:pPr>
    </w:p>
    <w:p w14:paraId="06BBA632" w14:textId="77777777" w:rsidR="00597B0B" w:rsidRPr="006B4A1C" w:rsidRDefault="00597B0B" w:rsidP="00D02BDD">
      <w:pPr>
        <w:ind w:leftChars="-135" w:left="-283" w:rightChars="-162" w:right="-340"/>
        <w:rPr>
          <w:rFonts w:ascii="Bodoni 72 Book" w:eastAsia="思源黑体 CN Normal" w:hAnsi="Bodoni 72 Book"/>
          <w:color w:val="595959" w:themeColor="text1" w:themeTint="A6"/>
          <w:sz w:val="18"/>
          <w:szCs w:val="18"/>
        </w:rPr>
      </w:pPr>
    </w:p>
    <w:p w14:paraId="6A35C839" w14:textId="302324DE" w:rsidR="006A2765" w:rsidRPr="007877E3" w:rsidRDefault="00051217" w:rsidP="007877E3">
      <w:pPr>
        <w:ind w:leftChars="-135" w:left="-283" w:rightChars="-162" w:right="-340"/>
        <w:rPr>
          <w:rFonts w:ascii="Bodoni 72 Book" w:eastAsia="思源黑体 CN Normal" w:hAnsi="Bodoni 72 Book"/>
          <w:b/>
          <w:bCs/>
          <w:color w:val="000000" w:themeColor="text1"/>
          <w:sz w:val="20"/>
        </w:rPr>
      </w:pPr>
      <w:r>
        <w:rPr>
          <w:rFonts w:ascii="Bodoni 72 Book" w:eastAsia="思源黑体 CN Normal" w:hAnsi="Bodoni 72 Book" w:hint="eastAsia"/>
          <w:b/>
          <w:bCs/>
          <w:color w:val="000000" w:themeColor="text1"/>
          <w:sz w:val="20"/>
        </w:rPr>
        <w:t>獎項設置</w:t>
      </w:r>
    </w:p>
    <w:p w14:paraId="5BB40645" w14:textId="77777777" w:rsidR="007877E3" w:rsidRDefault="007877E3" w:rsidP="007877E3">
      <w:pPr>
        <w:ind w:leftChars="-135" w:left="-283" w:rightChars="-162" w:right="-340"/>
        <w:rPr>
          <w:rFonts w:ascii="Bodoni 72 Book" w:eastAsia="思源黑体 CN Normal" w:hAnsi="Bodoni 72 Book"/>
          <w:color w:val="000000" w:themeColor="text1"/>
          <w:sz w:val="20"/>
        </w:rPr>
      </w:pPr>
    </w:p>
    <w:p w14:paraId="0429246A" w14:textId="67EAEBD8" w:rsidR="006A2765" w:rsidRPr="007877E3" w:rsidRDefault="00051217" w:rsidP="007877E3">
      <w:pPr>
        <w:ind w:leftChars="-135" w:left="-283" w:rightChars="-162" w:right="-340"/>
        <w:rPr>
          <w:rFonts w:ascii="Bodoni 72 Book" w:eastAsia="思源黑体 CN Normal" w:hAnsi="Bodoni 72 Book"/>
          <w:color w:val="000000" w:themeColor="text1"/>
          <w:sz w:val="20"/>
        </w:rPr>
      </w:pPr>
      <w:r>
        <w:rPr>
          <w:rFonts w:ascii="Bodoni 72 Book" w:eastAsia="思源黑体 CN Normal" w:hAnsi="Bodoni 72 Book" w:hint="eastAsia"/>
          <w:color w:val="000000" w:themeColor="text1"/>
          <w:sz w:val="20"/>
        </w:rPr>
        <w:t>·</w:t>
      </w:r>
      <w:r>
        <w:rPr>
          <w:rFonts w:ascii="Bodoni 72 Book" w:eastAsia="思源黑体 CN Normal" w:hAnsi="Bodoni 72 Book" w:hint="eastAsia"/>
          <w:color w:val="000000" w:themeColor="text1"/>
          <w:sz w:val="20"/>
        </w:rPr>
        <w:t xml:space="preserve"> </w:t>
      </w:r>
      <w:r>
        <w:rPr>
          <w:rFonts w:ascii="Bodoni 72 Book" w:eastAsia="思源黑体 CN Normal" w:hAnsi="Bodoni 72 Book" w:hint="eastAsia"/>
          <w:color w:val="000000" w:themeColor="text1"/>
          <w:sz w:val="20"/>
        </w:rPr>
        <w:t>單項獎</w:t>
      </w:r>
      <w:r>
        <w:rPr>
          <w:rFonts w:ascii="Bodoni 72 Book" w:eastAsia="思源黑体 CN Normal" w:hAnsi="Bodoni 72 Book" w:hint="eastAsia"/>
          <w:color w:val="000000" w:themeColor="text1"/>
          <w:sz w:val="20"/>
        </w:rPr>
        <w:t xml:space="preserve"> Award</w:t>
      </w:r>
    </w:p>
    <w:p w14:paraId="7DB3AF63" w14:textId="11790D51" w:rsidR="006A2765" w:rsidRDefault="00051217" w:rsidP="00954E28">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年度建築設計大獎</w:t>
      </w:r>
    </w:p>
    <w:p w14:paraId="6D1BDCE6" w14:textId="60F64795" w:rsidR="00051217" w:rsidRDefault="00051217" w:rsidP="00954E28">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年度室內設計大獎</w:t>
      </w:r>
    </w:p>
    <w:p w14:paraId="1F44732E" w14:textId="20035C0B" w:rsidR="00051217" w:rsidRDefault="00051217" w:rsidP="00954E28">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年度產品設計大獎</w:t>
      </w:r>
    </w:p>
    <w:p w14:paraId="53035A27" w14:textId="42A66F06" w:rsidR="00051217" w:rsidRDefault="00051217" w:rsidP="00954E28">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年度傑出人物獎</w:t>
      </w:r>
    </w:p>
    <w:p w14:paraId="7C3B5A5E" w14:textId="0C06CD73" w:rsidR="00051217" w:rsidRDefault="00051217" w:rsidP="00954E28">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年度傑出設計機構獎</w:t>
      </w:r>
    </w:p>
    <w:p w14:paraId="50EF4DF9" w14:textId="078F2D31" w:rsidR="00051217" w:rsidRDefault="00051217" w:rsidP="00954E28">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傑出設計獎</w:t>
      </w:r>
    </w:p>
    <w:p w14:paraId="2048F91E" w14:textId="2A89A6DA" w:rsidR="00051217" w:rsidRDefault="00051217" w:rsidP="00954E28">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評審團特別獎</w:t>
      </w:r>
    </w:p>
    <w:p w14:paraId="192DF204" w14:textId="12AA4F35" w:rsidR="00051217" w:rsidRDefault="00051217" w:rsidP="00954E28">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封面作品大獎</w:t>
      </w:r>
    </w:p>
    <w:p w14:paraId="5AB76851" w14:textId="4929BFF2" w:rsidR="00051217" w:rsidRDefault="00051217" w:rsidP="00954E28">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w:t>
      </w:r>
      <w:r>
        <w:rPr>
          <w:rFonts w:ascii="Bodoni 72 Book" w:eastAsia="思源黑体 CN Normal" w:hAnsi="Bodoni 72 Book" w:hint="eastAsia"/>
          <w:color w:val="595959" w:themeColor="text1" w:themeTint="A6"/>
          <w:sz w:val="18"/>
          <w:szCs w:val="18"/>
        </w:rPr>
        <w:t xml:space="preserve"> </w:t>
      </w:r>
      <w:r>
        <w:rPr>
          <w:rFonts w:ascii="Bodoni 72 Book" w:eastAsia="思源黑体 CN Normal" w:hAnsi="Bodoni 72 Book" w:hint="eastAsia"/>
          <w:color w:val="595959" w:themeColor="text1" w:themeTint="A6"/>
          <w:sz w:val="18"/>
          <w:szCs w:val="18"/>
        </w:rPr>
        <w:t>…</w:t>
      </w:r>
    </w:p>
    <w:p w14:paraId="0A784508" w14:textId="77777777" w:rsidR="00051217" w:rsidRPr="00954E28" w:rsidRDefault="00051217" w:rsidP="00954E28">
      <w:pPr>
        <w:ind w:leftChars="-135" w:left="-283" w:rightChars="-162" w:right="-340"/>
        <w:rPr>
          <w:rFonts w:ascii="Bodoni 72 Book" w:eastAsia="思源黑体 CN Normal" w:hAnsi="Bodoni 72 Book"/>
          <w:color w:val="595959" w:themeColor="text1" w:themeTint="A6"/>
          <w:sz w:val="18"/>
          <w:szCs w:val="18"/>
        </w:rPr>
      </w:pPr>
    </w:p>
    <w:p w14:paraId="65A224C0" w14:textId="77777777" w:rsidR="00A91849" w:rsidRPr="00A13334" w:rsidRDefault="00A91849" w:rsidP="00A13334">
      <w:pPr>
        <w:ind w:rightChars="-162" w:right="-340"/>
        <w:rPr>
          <w:rFonts w:ascii="Bodoni 72 Book" w:eastAsia="思源黑体 CN Normal" w:hAnsi="Bodoni 72 Book"/>
          <w:color w:val="000000" w:themeColor="text1"/>
          <w:sz w:val="20"/>
        </w:rPr>
      </w:pPr>
    </w:p>
    <w:p w14:paraId="7518E306" w14:textId="77777777" w:rsidR="00834C51" w:rsidRPr="006B4A1C" w:rsidRDefault="00834C51" w:rsidP="00834C51">
      <w:pPr>
        <w:ind w:leftChars="-135" w:left="-283" w:rightChars="-162" w:right="-340"/>
        <w:rPr>
          <w:rFonts w:ascii="Bodoni 72 Book" w:eastAsia="思源黑体 CN Normal" w:hAnsi="Bodoni 72 Book"/>
          <w:color w:val="000000" w:themeColor="text1"/>
          <w:sz w:val="20"/>
        </w:rPr>
      </w:pPr>
      <w:r>
        <w:rPr>
          <w:rFonts w:ascii="Bodoni 72 Book" w:eastAsia="思源黑体 CN Normal" w:hAnsi="Bodoni 72 Book" w:hint="eastAsia"/>
          <w:color w:val="000000" w:themeColor="text1"/>
          <w:sz w:val="20"/>
        </w:rPr>
        <w:t>·</w:t>
      </w:r>
      <w:r>
        <w:rPr>
          <w:rFonts w:ascii="Bodoni 72 Book" w:eastAsia="思源黑体 CN Normal" w:hAnsi="Bodoni 72 Book" w:hint="eastAsia"/>
          <w:color w:val="000000" w:themeColor="text1"/>
          <w:sz w:val="20"/>
        </w:rPr>
        <w:t xml:space="preserve"> </w:t>
      </w:r>
      <w:r>
        <w:rPr>
          <w:rFonts w:ascii="Bodoni 72 Book" w:eastAsia="思源黑体 CN Normal" w:hAnsi="Bodoni 72 Book" w:hint="eastAsia"/>
          <w:color w:val="000000" w:themeColor="text1"/>
          <w:sz w:val="20"/>
        </w:rPr>
        <w:t>室內</w:t>
      </w:r>
      <w:r>
        <w:rPr>
          <w:rFonts w:ascii="Bodoni 72 Book" w:eastAsia="思源黑体 CN Normal" w:hAnsi="Bodoni 72 Book" w:hint="eastAsia"/>
          <w:color w:val="000000" w:themeColor="text1"/>
          <w:sz w:val="20"/>
        </w:rPr>
        <w:t xml:space="preserve"> Interior</w:t>
      </w:r>
    </w:p>
    <w:p w14:paraId="2865A0BD" w14:textId="77777777" w:rsidR="00A13334" w:rsidRDefault="00A13334" w:rsidP="00A13334">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w:t>
      </w:r>
    </w:p>
    <w:p w14:paraId="5DD4435C" w14:textId="77777777" w:rsidR="00A13334" w:rsidRDefault="00A13334" w:rsidP="00A13334">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鉑金獎｜金獎｜大獎｜佳作獎</w:t>
      </w:r>
    </w:p>
    <w:p w14:paraId="332902F4" w14:textId="77777777" w:rsidR="00A13334" w:rsidRDefault="00A13334" w:rsidP="00A13334">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w:t>
      </w:r>
    </w:p>
    <w:p w14:paraId="56CA622D" w14:textId="77777777" w:rsidR="00834C51" w:rsidRPr="00A13334" w:rsidRDefault="00834C51" w:rsidP="00834C51">
      <w:pPr>
        <w:ind w:leftChars="-135" w:left="-283" w:rightChars="-162" w:right="-340"/>
        <w:rPr>
          <w:rFonts w:ascii="Bodoni 72 Book" w:eastAsia="思源黑体 CN Normal" w:hAnsi="Bodoni 72 Book"/>
          <w:color w:val="595959" w:themeColor="text1" w:themeTint="A6"/>
          <w:sz w:val="18"/>
          <w:szCs w:val="18"/>
        </w:rPr>
      </w:pPr>
    </w:p>
    <w:p w14:paraId="2D254213" w14:textId="7E5E5F59" w:rsidR="00834C51" w:rsidRDefault="00834C51" w:rsidP="00834C51">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000000" w:themeColor="text1"/>
          <w:sz w:val="20"/>
        </w:rPr>
        <w:t>·</w:t>
      </w:r>
      <w:r>
        <w:rPr>
          <w:rFonts w:ascii="Bodoni 72 Book" w:eastAsia="思源黑体 CN Normal" w:hAnsi="Bodoni 72 Book" w:hint="eastAsia"/>
          <w:color w:val="595959" w:themeColor="text1" w:themeTint="A6"/>
          <w:sz w:val="18"/>
          <w:szCs w:val="18"/>
        </w:rPr>
        <w:t>住宅空間</w:t>
      </w:r>
      <w:r w:rsidR="00A17B4C" w:rsidRPr="00A17B4C">
        <w:rPr>
          <w:rFonts w:ascii="Bodoni 72 Book" w:eastAsia="思源黑体 CN Normal" w:hAnsi="Bodoni 72 Book" w:hint="eastAsia"/>
          <w:color w:val="FF0000"/>
          <w:sz w:val="18"/>
          <w:szCs w:val="18"/>
        </w:rPr>
        <w:t>（</w:t>
      </w:r>
      <w:r w:rsidR="00A17B4C">
        <w:rPr>
          <w:rFonts w:ascii="Bodoni 72 Book" w:eastAsia="思源黑体 CN Normal" w:hAnsi="Bodoni 72 Book" w:hint="eastAsia"/>
          <w:color w:val="FF0000"/>
          <w:sz w:val="18"/>
          <w:szCs w:val="18"/>
        </w:rPr>
        <w:t>请</w:t>
      </w:r>
      <w:r w:rsidR="00A17B4C" w:rsidRPr="00A17B4C">
        <w:rPr>
          <w:rFonts w:ascii="Bodoni 72 Book" w:eastAsia="思源黑体 CN Normal" w:hAnsi="Bodoni 72 Book" w:hint="eastAsia"/>
          <w:color w:val="FF0000"/>
          <w:sz w:val="18"/>
          <w:szCs w:val="18"/>
        </w:rPr>
        <w:t>备注</w:t>
      </w:r>
      <w:r w:rsidR="00A17B4C">
        <w:rPr>
          <w:rFonts w:ascii="Bodoni 72 Book" w:eastAsia="思源黑体 CN Normal" w:hAnsi="Bodoni 72 Book" w:hint="eastAsia"/>
          <w:color w:val="FF0000"/>
          <w:sz w:val="18"/>
          <w:szCs w:val="18"/>
        </w:rPr>
        <w:t>：</w:t>
      </w:r>
      <w:r w:rsidR="00A17B4C" w:rsidRPr="00A17B4C">
        <w:rPr>
          <w:rFonts w:ascii="Bodoni 72 Book" w:eastAsia="思源黑体 CN Normal" w:hAnsi="Bodoni 72 Book" w:hint="eastAsia"/>
          <w:color w:val="FF0000"/>
          <w:sz w:val="18"/>
          <w:szCs w:val="18"/>
        </w:rPr>
        <w:t>面积</w:t>
      </w:r>
      <w:r w:rsidR="00A17B4C" w:rsidRPr="00834C51">
        <w:rPr>
          <w:rFonts w:ascii="Bodoni 72 Book" w:eastAsia="思源黑体 CN Normal" w:hAnsi="Bodoni 72 Book"/>
          <w:color w:val="595959" w:themeColor="text1" w:themeTint="A6"/>
          <w:sz w:val="18"/>
          <w:szCs w:val="18"/>
        </w:rPr>
        <w:t>m</w:t>
      </w:r>
      <w:r w:rsidR="00A17B4C" w:rsidRPr="0065153E">
        <w:rPr>
          <w:rFonts w:ascii="Bodoni 72 Book" w:eastAsia="思源黑体 CN Normal" w:hAnsi="Bodoni 72 Book"/>
          <w:color w:val="595959" w:themeColor="text1" w:themeTint="A6"/>
          <w:sz w:val="18"/>
          <w:szCs w:val="18"/>
          <w:vertAlign w:val="superscript"/>
        </w:rPr>
        <w:t>2</w:t>
      </w:r>
      <w:r w:rsidR="00A17B4C">
        <w:rPr>
          <w:rFonts w:ascii="Bodoni 72 Book" w:eastAsia="思源黑体 CN Normal" w:hAnsi="Bodoni 72 Book" w:hint="eastAsia"/>
          <w:color w:val="FF0000"/>
          <w:sz w:val="18"/>
          <w:szCs w:val="18"/>
        </w:rPr>
        <w:t xml:space="preserve"> </w:t>
      </w:r>
      <w:r w:rsidR="00A17B4C" w:rsidRPr="00A17B4C">
        <w:rPr>
          <w:rFonts w:ascii="Bodoni 72 Book" w:eastAsia="思源黑体 CN Normal" w:hAnsi="Bodoni 72 Book" w:hint="eastAsia"/>
          <w:color w:val="FF0000"/>
          <w:sz w:val="18"/>
          <w:szCs w:val="18"/>
        </w:rPr>
        <w:t>）</w:t>
      </w:r>
    </w:p>
    <w:p w14:paraId="476FAAB2" w14:textId="77777777" w:rsidR="0065153E" w:rsidRDefault="0065153E" w:rsidP="0065153E">
      <w:pPr>
        <w:ind w:leftChars="-135" w:left="-283" w:rightChars="-162" w:right="-340" w:firstLineChars="50" w:firstLine="90"/>
        <w:rPr>
          <w:rFonts w:ascii="Bodoni 72 Book" w:eastAsia="思源黑体 CN Normal" w:hAnsi="Bodoni 72 Book"/>
          <w:color w:val="595959" w:themeColor="text1" w:themeTint="A6"/>
          <w:sz w:val="18"/>
          <w:szCs w:val="18"/>
        </w:rPr>
      </w:pPr>
      <w:r w:rsidRPr="00834C51">
        <w:rPr>
          <w:rFonts w:ascii="Bodoni 72 Book" w:eastAsia="思源黑体 CN Normal" w:hAnsi="Bodoni 72 Book"/>
          <w:color w:val="595959" w:themeColor="text1" w:themeTint="A6"/>
          <w:sz w:val="18"/>
          <w:szCs w:val="18"/>
        </w:rPr>
        <w:t>Above</w:t>
      </w:r>
      <w:r>
        <w:rPr>
          <w:rFonts w:ascii="Bodoni 72 Book" w:eastAsia="思源黑体 CN Normal" w:hAnsi="Bodoni 72 Book"/>
          <w:color w:val="595959" w:themeColor="text1" w:themeTint="A6"/>
          <w:sz w:val="18"/>
          <w:szCs w:val="18"/>
        </w:rPr>
        <w:t xml:space="preserve"> </w:t>
      </w:r>
      <w:r w:rsidRPr="00834C51">
        <w:rPr>
          <w:rFonts w:ascii="Bodoni 72 Book" w:eastAsia="思源黑体 CN Normal" w:hAnsi="Bodoni 72 Book"/>
          <w:color w:val="595959" w:themeColor="text1" w:themeTint="A6"/>
          <w:sz w:val="18"/>
          <w:szCs w:val="18"/>
        </w:rPr>
        <w:t>400</w:t>
      </w:r>
      <w:r>
        <w:rPr>
          <w:rFonts w:ascii="Bodoni 72 Book" w:eastAsia="思源黑体 CN Normal" w:hAnsi="Bodoni 72 Book"/>
          <w:color w:val="595959" w:themeColor="text1" w:themeTint="A6"/>
          <w:sz w:val="18"/>
          <w:szCs w:val="18"/>
        </w:rPr>
        <w:t xml:space="preserve"> </w:t>
      </w:r>
      <w:r w:rsidRPr="00834C51">
        <w:rPr>
          <w:rFonts w:ascii="Bodoni 72 Book" w:eastAsia="思源黑体 CN Normal" w:hAnsi="Bodoni 72 Book"/>
          <w:color w:val="595959" w:themeColor="text1" w:themeTint="A6"/>
          <w:sz w:val="18"/>
          <w:szCs w:val="18"/>
        </w:rPr>
        <w:t>m</w:t>
      </w:r>
      <w:r w:rsidRPr="0065153E">
        <w:rPr>
          <w:rFonts w:ascii="Bodoni 72 Book" w:eastAsia="思源黑体 CN Normal" w:hAnsi="Bodoni 72 Book"/>
          <w:color w:val="595959" w:themeColor="text1" w:themeTint="A6"/>
          <w:sz w:val="18"/>
          <w:szCs w:val="18"/>
          <w:vertAlign w:val="superscript"/>
        </w:rPr>
        <w:t>2</w:t>
      </w:r>
    </w:p>
    <w:p w14:paraId="21F45C49" w14:textId="77777777" w:rsidR="0065153E" w:rsidRDefault="0065153E" w:rsidP="0065153E">
      <w:pPr>
        <w:ind w:leftChars="-135" w:left="-283" w:rightChars="-162" w:right="-340" w:firstLineChars="50" w:firstLine="90"/>
        <w:rPr>
          <w:rFonts w:ascii="Bodoni 72 Book" w:eastAsia="思源黑体 CN Normal" w:hAnsi="Bodoni 72 Book"/>
          <w:color w:val="595959" w:themeColor="text1" w:themeTint="A6"/>
          <w:sz w:val="18"/>
          <w:szCs w:val="18"/>
        </w:rPr>
      </w:pPr>
      <w:r>
        <w:rPr>
          <w:rFonts w:ascii="Bodoni 72 Book" w:eastAsia="思源黑体 CN Normal" w:hAnsi="Bodoni 72 Book"/>
          <w:color w:val="595959" w:themeColor="text1" w:themeTint="A6"/>
          <w:sz w:val="18"/>
          <w:szCs w:val="18"/>
        </w:rPr>
        <w:t>200-4</w:t>
      </w:r>
      <w:r w:rsidRPr="00834C51">
        <w:rPr>
          <w:rFonts w:ascii="Bodoni 72 Book" w:eastAsia="思源黑体 CN Normal" w:hAnsi="Bodoni 72 Book"/>
          <w:color w:val="595959" w:themeColor="text1" w:themeTint="A6"/>
          <w:sz w:val="18"/>
          <w:szCs w:val="18"/>
        </w:rPr>
        <w:t>00</w:t>
      </w:r>
      <w:r>
        <w:rPr>
          <w:rFonts w:ascii="Bodoni 72 Book" w:eastAsia="思源黑体 CN Normal" w:hAnsi="Bodoni 72 Book"/>
          <w:color w:val="595959" w:themeColor="text1" w:themeTint="A6"/>
          <w:sz w:val="18"/>
          <w:szCs w:val="18"/>
        </w:rPr>
        <w:t xml:space="preserve"> </w:t>
      </w:r>
      <w:r w:rsidRPr="00834C51">
        <w:rPr>
          <w:rFonts w:ascii="Bodoni 72 Book" w:eastAsia="思源黑体 CN Normal" w:hAnsi="Bodoni 72 Book"/>
          <w:color w:val="595959" w:themeColor="text1" w:themeTint="A6"/>
          <w:sz w:val="18"/>
          <w:szCs w:val="18"/>
        </w:rPr>
        <w:t>m</w:t>
      </w:r>
      <w:r w:rsidRPr="0065153E">
        <w:rPr>
          <w:rFonts w:ascii="Bodoni 72 Book" w:eastAsia="思源黑体 CN Normal" w:hAnsi="Bodoni 72 Book"/>
          <w:color w:val="595959" w:themeColor="text1" w:themeTint="A6"/>
          <w:sz w:val="18"/>
          <w:szCs w:val="18"/>
          <w:vertAlign w:val="superscript"/>
        </w:rPr>
        <w:t>2</w:t>
      </w:r>
    </w:p>
    <w:p w14:paraId="36852C65" w14:textId="77777777" w:rsidR="0065153E" w:rsidRDefault="0065153E" w:rsidP="0065153E">
      <w:pPr>
        <w:ind w:leftChars="-135" w:left="-283" w:rightChars="-162" w:right="-340" w:firstLineChars="50" w:firstLine="90"/>
        <w:rPr>
          <w:rFonts w:ascii="Bodoni 72 Book" w:eastAsia="思源黑体 CN Normal" w:hAnsi="Bodoni 72 Book"/>
          <w:color w:val="595959" w:themeColor="text1" w:themeTint="A6"/>
          <w:sz w:val="18"/>
          <w:szCs w:val="18"/>
        </w:rPr>
      </w:pPr>
      <w:r>
        <w:rPr>
          <w:rFonts w:ascii="Bodoni 72 Book" w:eastAsia="思源黑体 CN Normal" w:hAnsi="Bodoni 72 Book"/>
          <w:color w:val="595959" w:themeColor="text1" w:themeTint="A6"/>
          <w:sz w:val="18"/>
          <w:szCs w:val="18"/>
        </w:rPr>
        <w:t>100- 2</w:t>
      </w:r>
      <w:r w:rsidRPr="00834C51">
        <w:rPr>
          <w:rFonts w:ascii="Bodoni 72 Book" w:eastAsia="思源黑体 CN Normal" w:hAnsi="Bodoni 72 Book"/>
          <w:color w:val="595959" w:themeColor="text1" w:themeTint="A6"/>
          <w:sz w:val="18"/>
          <w:szCs w:val="18"/>
        </w:rPr>
        <w:t>00</w:t>
      </w:r>
      <w:r>
        <w:rPr>
          <w:rFonts w:ascii="Bodoni 72 Book" w:eastAsia="思源黑体 CN Normal" w:hAnsi="Bodoni 72 Book"/>
          <w:color w:val="595959" w:themeColor="text1" w:themeTint="A6"/>
          <w:sz w:val="18"/>
          <w:szCs w:val="18"/>
        </w:rPr>
        <w:t xml:space="preserve"> </w:t>
      </w:r>
      <w:r w:rsidRPr="00834C51">
        <w:rPr>
          <w:rFonts w:ascii="Bodoni 72 Book" w:eastAsia="思源黑体 CN Normal" w:hAnsi="Bodoni 72 Book"/>
          <w:color w:val="595959" w:themeColor="text1" w:themeTint="A6"/>
          <w:sz w:val="18"/>
          <w:szCs w:val="18"/>
        </w:rPr>
        <w:t>m</w:t>
      </w:r>
      <w:r w:rsidRPr="0065153E">
        <w:rPr>
          <w:rFonts w:ascii="Bodoni 72 Book" w:eastAsia="思源黑体 CN Normal" w:hAnsi="Bodoni 72 Book"/>
          <w:color w:val="595959" w:themeColor="text1" w:themeTint="A6"/>
          <w:sz w:val="18"/>
          <w:szCs w:val="18"/>
          <w:vertAlign w:val="superscript"/>
        </w:rPr>
        <w:t>2</w:t>
      </w:r>
    </w:p>
    <w:p w14:paraId="2E04EA4C" w14:textId="77777777" w:rsidR="0065153E" w:rsidRDefault="0065153E" w:rsidP="0065153E">
      <w:pPr>
        <w:ind w:leftChars="-135" w:left="-283" w:rightChars="-162" w:right="-340" w:firstLineChars="50" w:firstLine="90"/>
        <w:rPr>
          <w:rFonts w:ascii="Bodoni 72 Book" w:eastAsia="思源黑体 CN Normal" w:hAnsi="Bodoni 72 Book"/>
          <w:color w:val="595959" w:themeColor="text1" w:themeTint="A6"/>
          <w:sz w:val="18"/>
          <w:szCs w:val="18"/>
          <w:vertAlign w:val="superscript"/>
        </w:rPr>
      </w:pPr>
      <w:r w:rsidRPr="00834C51">
        <w:rPr>
          <w:rFonts w:ascii="Bodoni 72 Book" w:eastAsia="思源黑体 CN Normal" w:hAnsi="Bodoni 72 Book"/>
          <w:color w:val="595959" w:themeColor="text1" w:themeTint="A6"/>
          <w:sz w:val="18"/>
          <w:szCs w:val="18"/>
        </w:rPr>
        <w:t>Below</w:t>
      </w:r>
      <w:r>
        <w:rPr>
          <w:rFonts w:ascii="Bodoni 72 Book" w:eastAsia="思源黑体 CN Normal" w:hAnsi="Bodoni 72 Book"/>
          <w:color w:val="595959" w:themeColor="text1" w:themeTint="A6"/>
          <w:sz w:val="18"/>
          <w:szCs w:val="18"/>
        </w:rPr>
        <w:t xml:space="preserve"> 1</w:t>
      </w:r>
      <w:r w:rsidRPr="00834C51">
        <w:rPr>
          <w:rFonts w:ascii="Bodoni 72 Book" w:eastAsia="思源黑体 CN Normal" w:hAnsi="Bodoni 72 Book"/>
          <w:color w:val="595959" w:themeColor="text1" w:themeTint="A6"/>
          <w:sz w:val="18"/>
          <w:szCs w:val="18"/>
        </w:rPr>
        <w:t>00</w:t>
      </w:r>
      <w:r>
        <w:rPr>
          <w:rFonts w:ascii="Bodoni 72 Book" w:eastAsia="思源黑体 CN Normal" w:hAnsi="Bodoni 72 Book"/>
          <w:color w:val="595959" w:themeColor="text1" w:themeTint="A6"/>
          <w:sz w:val="18"/>
          <w:szCs w:val="18"/>
        </w:rPr>
        <w:t xml:space="preserve"> </w:t>
      </w:r>
      <w:r w:rsidRPr="00834C51">
        <w:rPr>
          <w:rFonts w:ascii="Bodoni 72 Book" w:eastAsia="思源黑体 CN Normal" w:hAnsi="Bodoni 72 Book"/>
          <w:color w:val="595959" w:themeColor="text1" w:themeTint="A6"/>
          <w:sz w:val="18"/>
          <w:szCs w:val="18"/>
        </w:rPr>
        <w:t>m</w:t>
      </w:r>
      <w:r w:rsidRPr="0065153E">
        <w:rPr>
          <w:rFonts w:ascii="Bodoni 72 Book" w:eastAsia="思源黑体 CN Normal" w:hAnsi="Bodoni 72 Book"/>
          <w:color w:val="595959" w:themeColor="text1" w:themeTint="A6"/>
          <w:sz w:val="18"/>
          <w:szCs w:val="18"/>
          <w:vertAlign w:val="superscript"/>
        </w:rPr>
        <w:t>2</w:t>
      </w:r>
    </w:p>
    <w:p w14:paraId="3AF6139C" w14:textId="77777777" w:rsidR="00834C51" w:rsidRPr="0065153E" w:rsidRDefault="00834C51" w:rsidP="00834C51">
      <w:pPr>
        <w:ind w:leftChars="-135" w:left="-283" w:rightChars="-162" w:right="-340"/>
        <w:rPr>
          <w:rFonts w:ascii="Bodoni 72 Book" w:eastAsia="思源黑体 CN Normal" w:hAnsi="Bodoni 72 Book"/>
          <w:color w:val="595959" w:themeColor="text1" w:themeTint="A6"/>
          <w:sz w:val="18"/>
          <w:szCs w:val="18"/>
        </w:rPr>
      </w:pPr>
    </w:p>
    <w:p w14:paraId="0D5B0FAE" w14:textId="77777777" w:rsidR="00834C51" w:rsidRDefault="00834C51" w:rsidP="00834C51">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000000" w:themeColor="text1"/>
          <w:sz w:val="20"/>
        </w:rPr>
        <w:t>·</w:t>
      </w:r>
      <w:r>
        <w:rPr>
          <w:rFonts w:ascii="Bodoni 72 Book" w:eastAsia="思源黑体 CN Normal" w:hAnsi="Bodoni 72 Book" w:hint="eastAsia"/>
          <w:color w:val="595959" w:themeColor="text1" w:themeTint="A6"/>
          <w:sz w:val="18"/>
          <w:szCs w:val="18"/>
        </w:rPr>
        <w:t>會所空間</w:t>
      </w:r>
    </w:p>
    <w:p w14:paraId="79754F0A" w14:textId="77777777" w:rsidR="00834C51" w:rsidRDefault="00834C51" w:rsidP="00834C51">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000000" w:themeColor="text1"/>
          <w:sz w:val="20"/>
        </w:rPr>
        <w:t>·</w:t>
      </w:r>
      <w:r>
        <w:rPr>
          <w:rFonts w:ascii="Bodoni 72 Book" w:eastAsia="思源黑体 CN Normal" w:hAnsi="Bodoni 72 Book" w:hint="eastAsia"/>
          <w:color w:val="595959" w:themeColor="text1" w:themeTint="A6"/>
          <w:sz w:val="18"/>
          <w:szCs w:val="18"/>
        </w:rPr>
        <w:t>售樓處空間</w:t>
      </w:r>
      <w:r>
        <w:rPr>
          <w:rFonts w:ascii="Bodoni 72 Book" w:eastAsia="思源黑体 CN Normal" w:hAnsi="Bodoni 72 Book" w:hint="eastAsia"/>
          <w:color w:val="595959" w:themeColor="text1" w:themeTint="A6"/>
          <w:sz w:val="18"/>
          <w:szCs w:val="18"/>
        </w:rPr>
        <w:t xml:space="preserve"> </w:t>
      </w:r>
    </w:p>
    <w:p w14:paraId="246621C1" w14:textId="77777777" w:rsidR="00834C51" w:rsidRDefault="00834C51" w:rsidP="00834C51">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000000" w:themeColor="text1"/>
          <w:sz w:val="20"/>
        </w:rPr>
        <w:t>·</w:t>
      </w:r>
      <w:r>
        <w:rPr>
          <w:rFonts w:ascii="Bodoni 72 Book" w:eastAsia="思源黑体 CN Normal" w:hAnsi="Bodoni 72 Book" w:hint="eastAsia"/>
          <w:color w:val="595959" w:themeColor="text1" w:themeTint="A6"/>
          <w:sz w:val="18"/>
          <w:szCs w:val="18"/>
        </w:rPr>
        <w:t>商業空間</w:t>
      </w:r>
    </w:p>
    <w:p w14:paraId="7D29AAF9" w14:textId="77777777" w:rsidR="00834C51" w:rsidRDefault="00834C51" w:rsidP="00834C51">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000000" w:themeColor="text1"/>
          <w:sz w:val="20"/>
        </w:rPr>
        <w:t>·</w:t>
      </w:r>
      <w:r>
        <w:rPr>
          <w:rFonts w:ascii="Bodoni 72 Book" w:eastAsia="思源黑体 CN Normal" w:hAnsi="Bodoni 72 Book" w:hint="eastAsia"/>
          <w:color w:val="595959" w:themeColor="text1" w:themeTint="A6"/>
          <w:sz w:val="18"/>
          <w:szCs w:val="18"/>
        </w:rPr>
        <w:t>辦公空間</w:t>
      </w:r>
    </w:p>
    <w:p w14:paraId="429105B2" w14:textId="77777777" w:rsidR="00834C51" w:rsidRDefault="00834C51" w:rsidP="00834C51">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000000" w:themeColor="text1"/>
          <w:sz w:val="20"/>
        </w:rPr>
        <w:t>·</w:t>
      </w:r>
      <w:r>
        <w:rPr>
          <w:rFonts w:ascii="Bodoni 72 Book" w:eastAsia="思源黑体 CN Normal" w:hAnsi="Bodoni 72 Book" w:hint="eastAsia"/>
          <w:color w:val="595959" w:themeColor="text1" w:themeTint="A6"/>
          <w:sz w:val="18"/>
          <w:szCs w:val="18"/>
        </w:rPr>
        <w:t>餐飲空間</w:t>
      </w:r>
    </w:p>
    <w:p w14:paraId="50946597" w14:textId="77777777" w:rsidR="00834C51" w:rsidRDefault="00834C51" w:rsidP="00834C51">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000000" w:themeColor="text1"/>
          <w:sz w:val="20"/>
        </w:rPr>
        <w:t>·</w:t>
      </w:r>
      <w:r>
        <w:rPr>
          <w:rFonts w:ascii="Bodoni 72 Book" w:eastAsia="思源黑体 CN Normal" w:hAnsi="Bodoni 72 Book" w:hint="eastAsia"/>
          <w:color w:val="595959" w:themeColor="text1" w:themeTint="A6"/>
          <w:sz w:val="18"/>
          <w:szCs w:val="18"/>
        </w:rPr>
        <w:t>酒店空間</w:t>
      </w:r>
    </w:p>
    <w:p w14:paraId="680A2938" w14:textId="77777777" w:rsidR="00834C51" w:rsidRDefault="00834C51" w:rsidP="00834C51">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000000" w:themeColor="text1"/>
          <w:sz w:val="20"/>
        </w:rPr>
        <w:t>·</w:t>
      </w:r>
      <w:r>
        <w:rPr>
          <w:rFonts w:ascii="Bodoni 72 Book" w:eastAsia="思源黑体 CN Normal" w:hAnsi="Bodoni 72 Book" w:hint="eastAsia"/>
          <w:color w:val="595959" w:themeColor="text1" w:themeTint="A6"/>
          <w:sz w:val="18"/>
          <w:szCs w:val="18"/>
        </w:rPr>
        <w:t>展覽空間</w:t>
      </w:r>
    </w:p>
    <w:p w14:paraId="68DC419A" w14:textId="77777777" w:rsidR="00834C51" w:rsidRDefault="00834C51" w:rsidP="00834C51">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000000" w:themeColor="text1"/>
          <w:sz w:val="20"/>
        </w:rPr>
        <w:t>·</w:t>
      </w:r>
      <w:r>
        <w:rPr>
          <w:rFonts w:ascii="Bodoni 72 Book" w:eastAsia="思源黑体 CN Normal" w:hAnsi="Bodoni 72 Book" w:hint="eastAsia"/>
          <w:color w:val="595959" w:themeColor="text1" w:themeTint="A6"/>
          <w:sz w:val="18"/>
          <w:szCs w:val="18"/>
        </w:rPr>
        <w:t>公共空間</w:t>
      </w:r>
    </w:p>
    <w:p w14:paraId="64CD9F3D" w14:textId="77777777" w:rsidR="00834C51" w:rsidRDefault="00834C51" w:rsidP="00834C51">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000000" w:themeColor="text1"/>
          <w:sz w:val="20"/>
        </w:rPr>
        <w:t>·</w:t>
      </w:r>
      <w:r>
        <w:rPr>
          <w:rFonts w:ascii="Bodoni 72 Book" w:eastAsia="思源黑体 CN Normal" w:hAnsi="Bodoni 72 Book" w:hint="eastAsia"/>
          <w:color w:val="595959" w:themeColor="text1" w:themeTint="A6"/>
          <w:sz w:val="18"/>
          <w:szCs w:val="18"/>
        </w:rPr>
        <w:t>樣板房空間</w:t>
      </w:r>
    </w:p>
    <w:p w14:paraId="2D6FA2A3" w14:textId="36AA80E2" w:rsidR="00051217" w:rsidRDefault="00834C51" w:rsidP="00834C51">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000000" w:themeColor="text1"/>
          <w:sz w:val="20"/>
        </w:rPr>
        <w:t>·</w:t>
      </w:r>
      <w:r>
        <w:rPr>
          <w:rFonts w:ascii="Bodoni 72 Book" w:eastAsia="思源黑体 CN Normal" w:hAnsi="Bodoni 72 Book" w:hint="eastAsia"/>
          <w:color w:val="595959" w:themeColor="text1" w:themeTint="A6"/>
          <w:sz w:val="18"/>
          <w:szCs w:val="18"/>
        </w:rPr>
        <w:t>軟裝陳設</w:t>
      </w:r>
    </w:p>
    <w:p w14:paraId="4ED28F0E" w14:textId="77777777" w:rsidR="00051217" w:rsidRDefault="00051217" w:rsidP="00954E28">
      <w:pPr>
        <w:ind w:leftChars="-135" w:left="-283" w:rightChars="-162" w:right="-340"/>
        <w:rPr>
          <w:rFonts w:ascii="Bodoni 72 Book" w:eastAsia="思源黑体 CN Normal" w:hAnsi="Bodoni 72 Book"/>
          <w:color w:val="595959" w:themeColor="text1" w:themeTint="A6"/>
          <w:sz w:val="18"/>
          <w:szCs w:val="18"/>
        </w:rPr>
      </w:pPr>
    </w:p>
    <w:p w14:paraId="31F6DDBA" w14:textId="4E0CE1F1" w:rsidR="006A2765" w:rsidRDefault="006A2765" w:rsidP="00D02BDD">
      <w:pPr>
        <w:ind w:leftChars="-135" w:left="-283" w:rightChars="-162" w:right="-340"/>
        <w:rPr>
          <w:rFonts w:ascii="Bodoni 72 Book" w:eastAsia="思源黑体 CN Normal" w:hAnsi="Bodoni 72 Book"/>
          <w:color w:val="595959" w:themeColor="text1" w:themeTint="A6"/>
          <w:sz w:val="18"/>
          <w:szCs w:val="18"/>
        </w:rPr>
      </w:pPr>
    </w:p>
    <w:p w14:paraId="613C031F" w14:textId="77777777" w:rsidR="00954E28" w:rsidRDefault="00954E28" w:rsidP="00954E28">
      <w:pPr>
        <w:ind w:leftChars="-135" w:left="-283" w:rightChars="-162" w:right="-340"/>
        <w:rPr>
          <w:rFonts w:ascii="Bodoni 72 Book" w:eastAsia="思源黑体 CN Normal" w:hAnsi="Bodoni 72 Book"/>
          <w:color w:val="595959" w:themeColor="text1" w:themeTint="A6"/>
          <w:sz w:val="18"/>
          <w:szCs w:val="18"/>
        </w:rPr>
      </w:pPr>
    </w:p>
    <w:p w14:paraId="6892BFF7" w14:textId="5EAD3405" w:rsidR="00954E28" w:rsidRPr="006B4A1C" w:rsidRDefault="00184784" w:rsidP="00954E28">
      <w:pPr>
        <w:ind w:leftChars="-135" w:left="-283" w:rightChars="-162" w:right="-340"/>
        <w:rPr>
          <w:rFonts w:ascii="Bodoni 72 Book" w:eastAsia="思源黑体 CN Normal" w:hAnsi="Bodoni 72 Book"/>
          <w:color w:val="000000" w:themeColor="text1"/>
          <w:sz w:val="20"/>
        </w:rPr>
      </w:pPr>
      <w:r>
        <w:rPr>
          <w:rFonts w:ascii="Bodoni 72 Book" w:eastAsia="思源黑体 CN Normal" w:hAnsi="Bodoni 72 Book" w:hint="eastAsia"/>
          <w:color w:val="000000" w:themeColor="text1"/>
          <w:sz w:val="20"/>
        </w:rPr>
        <w:t>·</w:t>
      </w:r>
      <w:r>
        <w:rPr>
          <w:rFonts w:ascii="Bodoni 72 Book" w:eastAsia="思源黑体 CN Normal" w:hAnsi="Bodoni 72 Book" w:hint="eastAsia"/>
          <w:color w:val="000000" w:themeColor="text1"/>
          <w:sz w:val="20"/>
        </w:rPr>
        <w:t xml:space="preserve"> </w:t>
      </w:r>
      <w:r>
        <w:rPr>
          <w:rFonts w:ascii="Bodoni 72 Book" w:eastAsia="思源黑体 CN Normal" w:hAnsi="Bodoni 72 Book" w:hint="eastAsia"/>
          <w:color w:val="000000" w:themeColor="text1"/>
          <w:sz w:val="20"/>
        </w:rPr>
        <w:t>建筑</w:t>
      </w:r>
      <w:r>
        <w:rPr>
          <w:rFonts w:ascii="Bodoni 72 Book" w:eastAsia="思源黑体 CN Normal" w:hAnsi="Bodoni 72 Book" w:hint="eastAsia"/>
          <w:color w:val="000000" w:themeColor="text1"/>
          <w:sz w:val="20"/>
        </w:rPr>
        <w:t xml:space="preserve"> Architecture</w:t>
      </w:r>
    </w:p>
    <w:p w14:paraId="7E0BDE07" w14:textId="77777777" w:rsidR="00A13334" w:rsidRDefault="00A13334" w:rsidP="00A13334">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w:t>
      </w:r>
    </w:p>
    <w:p w14:paraId="2851A0D7" w14:textId="77777777" w:rsidR="00A13334" w:rsidRDefault="00A13334" w:rsidP="00A13334">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鉑金獎｜金獎｜大獎｜佳作獎</w:t>
      </w:r>
    </w:p>
    <w:p w14:paraId="5E9419F7" w14:textId="77777777" w:rsidR="00A13334" w:rsidRDefault="00A13334" w:rsidP="00A13334">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w:t>
      </w:r>
    </w:p>
    <w:p w14:paraId="60DB5732" w14:textId="77777777" w:rsidR="00954E28" w:rsidRPr="00A13334" w:rsidRDefault="00954E28" w:rsidP="00954E28">
      <w:pPr>
        <w:ind w:leftChars="-135" w:left="-283" w:rightChars="-162" w:right="-340"/>
        <w:rPr>
          <w:rFonts w:ascii="Bodoni 72 Book" w:eastAsia="思源黑体 CN Normal" w:hAnsi="Bodoni 72 Book"/>
          <w:color w:val="595959" w:themeColor="text1" w:themeTint="A6"/>
          <w:sz w:val="18"/>
          <w:szCs w:val="18"/>
        </w:rPr>
      </w:pPr>
    </w:p>
    <w:p w14:paraId="69A0E1FD" w14:textId="78D1BDCC" w:rsidR="00954E28" w:rsidRDefault="00184784" w:rsidP="00954E28">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 xml:space="preserve">A. </w:t>
      </w:r>
      <w:r>
        <w:rPr>
          <w:rFonts w:ascii="Bodoni 72 Book" w:eastAsia="思源黑体 CN Normal" w:hAnsi="Bodoni 72 Book" w:hint="eastAsia"/>
          <w:color w:val="595959" w:themeColor="text1" w:themeTint="A6"/>
          <w:sz w:val="18"/>
          <w:szCs w:val="18"/>
        </w:rPr>
        <w:t>完成類</w:t>
      </w:r>
    </w:p>
    <w:p w14:paraId="2ADD71A7" w14:textId="0C5DF048" w:rsidR="00184784" w:rsidRDefault="00184784" w:rsidP="00954E28">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 xml:space="preserve">B. </w:t>
      </w:r>
      <w:r>
        <w:rPr>
          <w:rFonts w:ascii="Bodoni 72 Book" w:eastAsia="思源黑体 CN Normal" w:hAnsi="Bodoni 72 Book" w:hint="eastAsia"/>
          <w:color w:val="595959" w:themeColor="text1" w:themeTint="A6"/>
          <w:sz w:val="18"/>
          <w:szCs w:val="18"/>
        </w:rPr>
        <w:t>概念類</w:t>
      </w:r>
    </w:p>
    <w:p w14:paraId="428CFE28" w14:textId="77777777" w:rsidR="00184784" w:rsidRDefault="00184784" w:rsidP="00954E28">
      <w:pPr>
        <w:ind w:leftChars="-135" w:left="-283" w:rightChars="-162" w:right="-340"/>
        <w:rPr>
          <w:rFonts w:ascii="Bodoni 72 Book" w:eastAsia="思源黑体 CN Normal" w:hAnsi="Bodoni 72 Book"/>
          <w:color w:val="595959" w:themeColor="text1" w:themeTint="A6"/>
          <w:sz w:val="18"/>
          <w:szCs w:val="18"/>
        </w:rPr>
      </w:pPr>
    </w:p>
    <w:p w14:paraId="5C0A8505" w14:textId="77777777" w:rsidR="00954E28" w:rsidRPr="00954E28" w:rsidRDefault="00954E28" w:rsidP="00954E28">
      <w:pPr>
        <w:ind w:leftChars="-135" w:left="-283" w:rightChars="-162" w:right="-340"/>
        <w:rPr>
          <w:rFonts w:ascii="Bodoni 72 Book" w:eastAsia="思源黑体 CN Normal" w:hAnsi="Bodoni 72 Book"/>
          <w:color w:val="595959" w:themeColor="text1" w:themeTint="A6"/>
          <w:sz w:val="18"/>
          <w:szCs w:val="18"/>
        </w:rPr>
      </w:pPr>
    </w:p>
    <w:p w14:paraId="1A9DF00E" w14:textId="77777777" w:rsidR="00954E28" w:rsidRDefault="00954E28" w:rsidP="00954E28">
      <w:pPr>
        <w:ind w:leftChars="-135" w:left="-283" w:rightChars="-162" w:right="-340"/>
        <w:rPr>
          <w:rFonts w:ascii="Bodoni 72 Book" w:eastAsia="思源黑体 CN Normal" w:hAnsi="Bodoni 72 Book"/>
          <w:color w:val="595959" w:themeColor="text1" w:themeTint="A6"/>
          <w:sz w:val="18"/>
          <w:szCs w:val="18"/>
        </w:rPr>
      </w:pPr>
    </w:p>
    <w:p w14:paraId="380EF764" w14:textId="77777777" w:rsidR="00954E28" w:rsidRDefault="00954E28" w:rsidP="00954E28">
      <w:pPr>
        <w:ind w:leftChars="-135" w:left="-283" w:rightChars="-162" w:right="-340"/>
        <w:rPr>
          <w:rFonts w:ascii="Bodoni 72 Book" w:eastAsia="思源黑体 CN Normal" w:hAnsi="Bodoni 72 Book"/>
          <w:color w:val="000000" w:themeColor="text1"/>
          <w:sz w:val="20"/>
        </w:rPr>
      </w:pPr>
      <w:r>
        <w:rPr>
          <w:rFonts w:ascii="Bodoni 72 Book" w:eastAsia="思源黑体 CN Normal" w:hAnsi="Bodoni 72 Book"/>
          <w:color w:val="595959" w:themeColor="text1" w:themeTint="A6"/>
          <w:sz w:val="18"/>
          <w:szCs w:val="18"/>
        </w:rPr>
        <w:t xml:space="preserve">· </w:t>
      </w:r>
      <w:r w:rsidRPr="006B7EC5">
        <w:rPr>
          <w:rFonts w:ascii="Bodoni 72 Book" w:eastAsia="思源黑体 CN Normal" w:hAnsi="Bodoni 72 Book" w:hint="eastAsia"/>
          <w:b/>
          <w:bCs/>
          <w:color w:val="000000" w:themeColor="text1"/>
          <w:sz w:val="20"/>
        </w:rPr>
        <w:t>产品设计</w:t>
      </w:r>
      <w:r w:rsidRPr="006B4A1C">
        <w:rPr>
          <w:rFonts w:ascii="Bodoni 72 Book" w:eastAsia="思源黑体 CN Normal" w:hAnsi="Bodoni 72 Book"/>
          <w:color w:val="000000" w:themeColor="text1"/>
          <w:sz w:val="20"/>
        </w:rPr>
        <w:t xml:space="preserve"> </w:t>
      </w:r>
      <w:r w:rsidRPr="00954E28">
        <w:rPr>
          <w:rFonts w:ascii="Bodoni 72 Book" w:eastAsia="思源黑体 CN Normal" w:hAnsi="Bodoni 72 Book"/>
          <w:color w:val="000000" w:themeColor="text1"/>
          <w:sz w:val="20"/>
        </w:rPr>
        <w:t>Product Design</w:t>
      </w:r>
    </w:p>
    <w:p w14:paraId="269910DF" w14:textId="77777777" w:rsidR="00A13334" w:rsidRDefault="00A13334" w:rsidP="00A13334">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w:t>
      </w:r>
    </w:p>
    <w:p w14:paraId="59290484" w14:textId="77777777" w:rsidR="00A13334" w:rsidRDefault="00A13334" w:rsidP="00A13334">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鉑金獎｜金獎｜大獎｜佳作獎</w:t>
      </w:r>
    </w:p>
    <w:p w14:paraId="159F1D10" w14:textId="77777777" w:rsidR="00A13334" w:rsidRDefault="00A13334" w:rsidP="00A13334">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w:t>
      </w:r>
    </w:p>
    <w:p w14:paraId="31359AE9" w14:textId="77777777" w:rsidR="00954E28" w:rsidRPr="00A13334" w:rsidRDefault="00954E28" w:rsidP="00954E28">
      <w:pPr>
        <w:ind w:leftChars="-135" w:left="-283" w:rightChars="-162" w:right="-340"/>
        <w:rPr>
          <w:rFonts w:ascii="Bodoni 72 Book" w:eastAsia="思源黑体 CN Normal" w:hAnsi="Bodoni 72 Book"/>
          <w:color w:val="595959" w:themeColor="text1" w:themeTint="A6"/>
          <w:sz w:val="18"/>
          <w:szCs w:val="18"/>
        </w:rPr>
      </w:pPr>
    </w:p>
    <w:p w14:paraId="370B280B" w14:textId="77777777" w:rsidR="00184784" w:rsidRDefault="00184784" w:rsidP="00184784">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 xml:space="preserve">A. </w:t>
      </w:r>
      <w:r>
        <w:rPr>
          <w:rFonts w:ascii="Bodoni 72 Book" w:eastAsia="思源黑体 CN Normal" w:hAnsi="Bodoni 72 Book" w:hint="eastAsia"/>
          <w:color w:val="595959" w:themeColor="text1" w:themeTint="A6"/>
          <w:sz w:val="18"/>
          <w:szCs w:val="18"/>
        </w:rPr>
        <w:t>完成類</w:t>
      </w:r>
    </w:p>
    <w:p w14:paraId="420C0789" w14:textId="77777777" w:rsidR="00184784" w:rsidRDefault="00184784" w:rsidP="00184784">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 xml:space="preserve">B. </w:t>
      </w:r>
      <w:r>
        <w:rPr>
          <w:rFonts w:ascii="Bodoni 72 Book" w:eastAsia="思源黑体 CN Normal" w:hAnsi="Bodoni 72 Book" w:hint="eastAsia"/>
          <w:color w:val="595959" w:themeColor="text1" w:themeTint="A6"/>
          <w:sz w:val="18"/>
          <w:szCs w:val="18"/>
        </w:rPr>
        <w:t>概念類</w:t>
      </w:r>
    </w:p>
    <w:p w14:paraId="5F44AC4C" w14:textId="6005981B" w:rsidR="00954E28" w:rsidRDefault="00954E28" w:rsidP="00D02BDD">
      <w:pPr>
        <w:ind w:leftChars="-135" w:left="-283" w:rightChars="-162" w:right="-340"/>
        <w:rPr>
          <w:rFonts w:ascii="Bodoni 72 Book" w:eastAsia="思源黑体 CN Normal" w:hAnsi="Bodoni 72 Book"/>
          <w:color w:val="595959" w:themeColor="text1" w:themeTint="A6"/>
          <w:sz w:val="18"/>
          <w:szCs w:val="18"/>
        </w:rPr>
      </w:pPr>
    </w:p>
    <w:p w14:paraId="458AA43C" w14:textId="77777777" w:rsidR="00A13334" w:rsidRDefault="00A13334" w:rsidP="00D02BDD">
      <w:pPr>
        <w:ind w:leftChars="-135" w:left="-283" w:rightChars="-162" w:right="-340"/>
        <w:rPr>
          <w:rFonts w:ascii="Bodoni 72 Book" w:eastAsia="思源黑体 CN Normal" w:hAnsi="Bodoni 72 Book"/>
          <w:color w:val="595959" w:themeColor="text1" w:themeTint="A6"/>
          <w:sz w:val="18"/>
          <w:szCs w:val="18"/>
        </w:rPr>
      </w:pPr>
    </w:p>
    <w:p w14:paraId="74803B19" w14:textId="77777777" w:rsidR="00A13334" w:rsidRDefault="00A13334" w:rsidP="00A13334">
      <w:pPr>
        <w:ind w:leftChars="-135" w:left="-283" w:rightChars="-162" w:right="-340"/>
        <w:rPr>
          <w:rFonts w:ascii="Bodoni 72 Book" w:eastAsia="思源黑体 CN Normal" w:hAnsi="Bodoni 72 Book"/>
          <w:color w:val="595959" w:themeColor="text1" w:themeTint="A6"/>
          <w:sz w:val="18"/>
          <w:szCs w:val="18"/>
        </w:rPr>
      </w:pPr>
    </w:p>
    <w:p w14:paraId="119168A3" w14:textId="77777777" w:rsidR="00A13334" w:rsidRDefault="00A13334" w:rsidP="00A13334">
      <w:pPr>
        <w:ind w:leftChars="-135" w:left="-283" w:rightChars="-162" w:right="-340"/>
        <w:rPr>
          <w:rFonts w:ascii="Bodoni 72 Book" w:eastAsia="思源黑体 CN Normal" w:hAnsi="Bodoni 72 Book"/>
          <w:color w:val="595959" w:themeColor="text1" w:themeTint="A6"/>
          <w:sz w:val="18"/>
          <w:szCs w:val="18"/>
        </w:rPr>
      </w:pPr>
    </w:p>
    <w:p w14:paraId="395648F4" w14:textId="77777777" w:rsidR="00A13334" w:rsidRDefault="00A13334" w:rsidP="00A13334">
      <w:pPr>
        <w:ind w:leftChars="-135" w:left="-283" w:rightChars="-162" w:right="-340"/>
        <w:rPr>
          <w:rFonts w:ascii="Bodoni 72 Book" w:eastAsia="思源黑体 CN Normal" w:hAnsi="Bodoni 72 Book"/>
          <w:color w:val="595959" w:themeColor="text1" w:themeTint="A6"/>
          <w:sz w:val="18"/>
          <w:szCs w:val="18"/>
        </w:rPr>
      </w:pPr>
    </w:p>
    <w:p w14:paraId="2E7CCD44" w14:textId="1267F608" w:rsidR="00A13334" w:rsidRDefault="00954E28" w:rsidP="00A13334">
      <w:pPr>
        <w:ind w:leftChars="-135" w:left="-283" w:rightChars="-162" w:right="-340"/>
        <w:rPr>
          <w:rFonts w:ascii="Bodoni 72 Book" w:eastAsia="思源黑体 CN Normal" w:hAnsi="Bodoni 72 Book"/>
          <w:color w:val="000000" w:themeColor="text1"/>
          <w:sz w:val="20"/>
        </w:rPr>
      </w:pPr>
      <w:r>
        <w:rPr>
          <w:rFonts w:ascii="Bodoni 72 Book" w:eastAsia="思源黑体 CN Normal" w:hAnsi="Bodoni 72 Book"/>
          <w:color w:val="595959" w:themeColor="text1" w:themeTint="A6"/>
          <w:sz w:val="18"/>
          <w:szCs w:val="18"/>
        </w:rPr>
        <w:t xml:space="preserve">· </w:t>
      </w:r>
      <w:r w:rsidRPr="006B7EC5">
        <w:rPr>
          <w:rFonts w:ascii="Bodoni 72 Book" w:eastAsia="思源黑体 CN Normal" w:hAnsi="Bodoni 72 Book" w:hint="eastAsia"/>
          <w:b/>
          <w:bCs/>
          <w:color w:val="000000" w:themeColor="text1"/>
          <w:sz w:val="20"/>
        </w:rPr>
        <w:t>学生</w:t>
      </w:r>
      <w:r w:rsidRPr="006B4A1C">
        <w:rPr>
          <w:rFonts w:ascii="Bodoni 72 Book" w:eastAsia="思源黑体 CN Normal" w:hAnsi="Bodoni 72 Book"/>
          <w:color w:val="000000" w:themeColor="text1"/>
          <w:sz w:val="20"/>
        </w:rPr>
        <w:t xml:space="preserve"> </w:t>
      </w:r>
      <w:r w:rsidRPr="00954E28">
        <w:rPr>
          <w:rFonts w:ascii="Bodoni 72 Book" w:eastAsia="思源黑体 CN Normal" w:hAnsi="Bodoni 72 Book"/>
          <w:color w:val="000000" w:themeColor="text1"/>
          <w:sz w:val="20"/>
        </w:rPr>
        <w:t>Student</w:t>
      </w:r>
    </w:p>
    <w:p w14:paraId="72CB6138" w14:textId="3490B502" w:rsidR="00A13334" w:rsidRDefault="00A13334" w:rsidP="00A13334">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w:t>
      </w:r>
    </w:p>
    <w:p w14:paraId="7F5D8FDC" w14:textId="77777777" w:rsidR="00A13334" w:rsidRDefault="00A13334" w:rsidP="00A13334">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鉑金獎｜金獎｜大獎｜佳作獎</w:t>
      </w:r>
    </w:p>
    <w:p w14:paraId="4364E821" w14:textId="77777777" w:rsidR="00A13334" w:rsidRDefault="00A13334" w:rsidP="00A13334">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w:t>
      </w:r>
    </w:p>
    <w:p w14:paraId="63F3CC29" w14:textId="112A018C" w:rsidR="00954E28" w:rsidRDefault="00954E28" w:rsidP="00954E28">
      <w:pPr>
        <w:ind w:leftChars="-135" w:left="-283" w:rightChars="-162" w:right="-340"/>
        <w:rPr>
          <w:rFonts w:ascii="Bodoni 72 Book" w:eastAsia="思源黑体 CN Normal" w:hAnsi="Bodoni 72 Book"/>
          <w:color w:val="000000" w:themeColor="text1"/>
          <w:sz w:val="20"/>
        </w:rPr>
      </w:pPr>
    </w:p>
    <w:p w14:paraId="601B5292" w14:textId="77777777" w:rsidR="00184784" w:rsidRDefault="00184784" w:rsidP="00184784">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 xml:space="preserve">A. </w:t>
      </w:r>
      <w:r>
        <w:rPr>
          <w:rFonts w:ascii="Bodoni 72 Book" w:eastAsia="思源黑体 CN Normal" w:hAnsi="Bodoni 72 Book" w:hint="eastAsia"/>
          <w:color w:val="595959" w:themeColor="text1" w:themeTint="A6"/>
          <w:sz w:val="18"/>
          <w:szCs w:val="18"/>
        </w:rPr>
        <w:t>完成類</w:t>
      </w:r>
    </w:p>
    <w:p w14:paraId="133B8B66" w14:textId="77777777" w:rsidR="00184784" w:rsidRDefault="00184784" w:rsidP="00184784">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 xml:space="preserve">B. </w:t>
      </w:r>
      <w:r>
        <w:rPr>
          <w:rFonts w:ascii="Bodoni 72 Book" w:eastAsia="思源黑体 CN Normal" w:hAnsi="Bodoni 72 Book" w:hint="eastAsia"/>
          <w:color w:val="595959" w:themeColor="text1" w:themeTint="A6"/>
          <w:sz w:val="18"/>
          <w:szCs w:val="18"/>
        </w:rPr>
        <w:t>概念類</w:t>
      </w:r>
    </w:p>
    <w:p w14:paraId="183E3DE3" w14:textId="77777777" w:rsidR="00A13334" w:rsidRDefault="00A13334" w:rsidP="00954E28">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color w:val="595959" w:themeColor="text1" w:themeTint="A6"/>
          <w:sz w:val="18"/>
          <w:szCs w:val="18"/>
        </w:rPr>
        <w:br/>
      </w:r>
    </w:p>
    <w:p w14:paraId="0317CB8C" w14:textId="40F1D326" w:rsidR="006A2765" w:rsidRPr="00954E28" w:rsidRDefault="00184784" w:rsidP="00954E28">
      <w:pPr>
        <w:ind w:leftChars="-135" w:left="-283" w:rightChars="-162" w:right="-340"/>
        <w:rPr>
          <w:rFonts w:ascii="Bodoni 72 Book" w:eastAsia="思源黑体 CN Normal" w:hAnsi="Bodoni 72 Book"/>
          <w:color w:val="000000" w:themeColor="text1"/>
          <w:sz w:val="20"/>
        </w:rPr>
      </w:pPr>
      <w:r>
        <w:rPr>
          <w:rFonts w:ascii="Bodoni 72 Book" w:eastAsia="思源黑体 CN Normal" w:hAnsi="Bodoni 72 Book" w:hint="eastAsia"/>
          <w:color w:val="000000" w:themeColor="text1"/>
          <w:sz w:val="20"/>
        </w:rPr>
        <w:t>參賽類別（</w:t>
      </w:r>
      <w:r>
        <w:rPr>
          <w:rFonts w:ascii="Bodoni 72 Book" w:eastAsia="思源黑体 CN Normal" w:hAnsi="Bodoni 72 Book" w:hint="eastAsia"/>
          <w:color w:val="000000" w:themeColor="text1"/>
          <w:sz w:val="20"/>
        </w:rPr>
        <w:t xml:space="preserve"> </w:t>
      </w:r>
      <w:r>
        <w:rPr>
          <w:rFonts w:ascii="Bodoni 72 Book" w:eastAsia="思源黑体 CN Normal" w:hAnsi="Bodoni 72 Book" w:hint="eastAsia"/>
          <w:color w:val="000000" w:themeColor="text1"/>
          <w:sz w:val="20"/>
        </w:rPr>
        <w:t>選擇參賽類別</w:t>
      </w:r>
      <w:r>
        <w:rPr>
          <w:rFonts w:ascii="Bodoni 72 Book" w:eastAsia="思源黑体 CN Normal" w:hAnsi="Bodoni 72 Book" w:hint="eastAsia"/>
          <w:color w:val="000000" w:themeColor="text1"/>
          <w:sz w:val="20"/>
        </w:rPr>
        <w:t xml:space="preserve"> </w:t>
      </w:r>
      <w:r>
        <w:rPr>
          <w:rFonts w:ascii="Bodoni 72 Book" w:eastAsia="思源黑体 CN Normal" w:hAnsi="Bodoni 72 Book" w:hint="eastAsia"/>
          <w:color w:val="000000" w:themeColor="text1"/>
          <w:sz w:val="20"/>
        </w:rPr>
        <w:t>）</w:t>
      </w:r>
    </w:p>
    <w:p w14:paraId="6E90DA96" w14:textId="77777777" w:rsidR="006A2765" w:rsidRPr="006B4A1C" w:rsidRDefault="006A2765" w:rsidP="00D02BDD">
      <w:pPr>
        <w:ind w:leftChars="-135" w:left="-283" w:rightChars="-162" w:right="-340"/>
        <w:rPr>
          <w:rFonts w:ascii="Bodoni 72 Book" w:eastAsia="思源黑体 CN Normal" w:hAnsi="Bodoni 72 Book"/>
          <w:color w:val="595959" w:themeColor="text1" w:themeTint="A6"/>
          <w:sz w:val="18"/>
          <w:szCs w:val="18"/>
        </w:rPr>
      </w:pPr>
    </w:p>
    <w:p w14:paraId="18FC8CF6" w14:textId="77624656" w:rsidR="006A2765" w:rsidRPr="006B4A1C" w:rsidRDefault="00184784" w:rsidP="00D02BDD">
      <w:pPr>
        <w:ind w:leftChars="-135" w:left="-283" w:rightChars="-162" w:right="-340"/>
        <w:rPr>
          <w:rFonts w:ascii="Bodoni 72 Book" w:eastAsia="思源黑体 CN Normal" w:hAnsi="Bodoni 72 Book"/>
          <w:color w:val="000000" w:themeColor="text1"/>
          <w:sz w:val="20"/>
        </w:rPr>
      </w:pPr>
      <w:r>
        <w:rPr>
          <w:rFonts w:ascii="Bodoni 72 Book" w:eastAsia="思源黑体 CN Normal" w:hAnsi="Bodoni 72 Book" w:hint="eastAsia"/>
          <w:color w:val="000000" w:themeColor="text1"/>
          <w:sz w:val="20"/>
        </w:rPr>
        <w:t>·</w:t>
      </w:r>
      <w:r>
        <w:rPr>
          <w:rFonts w:ascii="Bodoni 72 Book" w:eastAsia="思源黑体 CN Normal" w:hAnsi="Bodoni 72 Book" w:hint="eastAsia"/>
          <w:color w:val="000000" w:themeColor="text1"/>
          <w:sz w:val="20"/>
        </w:rPr>
        <w:t xml:space="preserve"> </w:t>
      </w:r>
      <w:r>
        <w:rPr>
          <w:rFonts w:ascii="Bodoni 72 Book" w:eastAsia="思源黑体 CN Normal" w:hAnsi="Bodoni 72 Book" w:hint="eastAsia"/>
          <w:color w:val="000000" w:themeColor="text1"/>
          <w:sz w:val="20"/>
        </w:rPr>
        <w:t>室內</w:t>
      </w:r>
      <w:r>
        <w:rPr>
          <w:rFonts w:ascii="Bodoni 72 Book" w:eastAsia="思源黑体 CN Normal" w:hAnsi="Bodoni 72 Book" w:hint="eastAsia"/>
          <w:color w:val="000000" w:themeColor="text1"/>
          <w:sz w:val="20"/>
        </w:rPr>
        <w:t xml:space="preserve"> Interior</w:t>
      </w:r>
    </w:p>
    <w:p w14:paraId="0D021AD9" w14:textId="77777777" w:rsidR="006A2765" w:rsidRPr="006B4A1C" w:rsidRDefault="006A2765" w:rsidP="00D02BDD">
      <w:pPr>
        <w:ind w:leftChars="-135" w:left="-283" w:rightChars="-162" w:right="-340"/>
        <w:rPr>
          <w:rFonts w:ascii="Bodoni 72 Book" w:eastAsia="思源黑体 CN Normal" w:hAnsi="Bodoni 72 Book"/>
          <w:color w:val="595959" w:themeColor="text1" w:themeTint="A6"/>
          <w:sz w:val="18"/>
          <w:szCs w:val="18"/>
        </w:rPr>
      </w:pPr>
    </w:p>
    <w:p w14:paraId="34B0875D" w14:textId="7345CACE" w:rsidR="00834C51" w:rsidRDefault="00834C51" w:rsidP="00834C51">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000000" w:themeColor="text1"/>
          <w:sz w:val="20"/>
        </w:rPr>
        <w:t>·</w:t>
      </w:r>
      <w:r w:rsidR="00184784">
        <w:rPr>
          <w:rFonts w:ascii="Bodoni 72 Book" w:eastAsia="思源黑体 CN Normal" w:hAnsi="Bodoni 72 Book" w:hint="eastAsia"/>
          <w:color w:val="595959" w:themeColor="text1" w:themeTint="A6"/>
          <w:sz w:val="18"/>
          <w:szCs w:val="18"/>
        </w:rPr>
        <w:t>住宅空間</w:t>
      </w:r>
    </w:p>
    <w:p w14:paraId="2321679F" w14:textId="77777777" w:rsidR="007C09EE" w:rsidRDefault="007C09EE" w:rsidP="007C09EE">
      <w:pPr>
        <w:ind w:leftChars="-135" w:left="-283" w:rightChars="-162" w:right="-340" w:firstLineChars="50" w:firstLine="90"/>
        <w:rPr>
          <w:rFonts w:ascii="Bodoni 72 Book" w:eastAsia="思源黑体 CN Normal" w:hAnsi="Bodoni 72 Book"/>
          <w:color w:val="595959" w:themeColor="text1" w:themeTint="A6"/>
          <w:sz w:val="18"/>
          <w:szCs w:val="18"/>
        </w:rPr>
      </w:pPr>
      <w:r w:rsidRPr="00834C51">
        <w:rPr>
          <w:rFonts w:ascii="Bodoni 72 Book" w:eastAsia="思源黑体 CN Normal" w:hAnsi="Bodoni 72 Book"/>
          <w:color w:val="595959" w:themeColor="text1" w:themeTint="A6"/>
          <w:sz w:val="18"/>
          <w:szCs w:val="18"/>
        </w:rPr>
        <w:t>Above</w:t>
      </w:r>
      <w:r>
        <w:rPr>
          <w:rFonts w:ascii="Bodoni 72 Book" w:eastAsia="思源黑体 CN Normal" w:hAnsi="Bodoni 72 Book"/>
          <w:color w:val="595959" w:themeColor="text1" w:themeTint="A6"/>
          <w:sz w:val="18"/>
          <w:szCs w:val="18"/>
        </w:rPr>
        <w:t xml:space="preserve"> </w:t>
      </w:r>
      <w:r w:rsidRPr="00834C51">
        <w:rPr>
          <w:rFonts w:ascii="Bodoni 72 Book" w:eastAsia="思源黑体 CN Normal" w:hAnsi="Bodoni 72 Book"/>
          <w:color w:val="595959" w:themeColor="text1" w:themeTint="A6"/>
          <w:sz w:val="18"/>
          <w:szCs w:val="18"/>
        </w:rPr>
        <w:t>400</w:t>
      </w:r>
      <w:r>
        <w:rPr>
          <w:rFonts w:ascii="Bodoni 72 Book" w:eastAsia="思源黑体 CN Normal" w:hAnsi="Bodoni 72 Book"/>
          <w:color w:val="595959" w:themeColor="text1" w:themeTint="A6"/>
          <w:sz w:val="18"/>
          <w:szCs w:val="18"/>
        </w:rPr>
        <w:t xml:space="preserve"> </w:t>
      </w:r>
      <w:r w:rsidRPr="00834C51">
        <w:rPr>
          <w:rFonts w:ascii="Bodoni 72 Book" w:eastAsia="思源黑体 CN Normal" w:hAnsi="Bodoni 72 Book"/>
          <w:color w:val="595959" w:themeColor="text1" w:themeTint="A6"/>
          <w:sz w:val="18"/>
          <w:szCs w:val="18"/>
        </w:rPr>
        <w:t>m</w:t>
      </w:r>
      <w:r w:rsidRPr="0065153E">
        <w:rPr>
          <w:rFonts w:ascii="Bodoni 72 Book" w:eastAsia="思源黑体 CN Normal" w:hAnsi="Bodoni 72 Book"/>
          <w:color w:val="595959" w:themeColor="text1" w:themeTint="A6"/>
          <w:sz w:val="18"/>
          <w:szCs w:val="18"/>
          <w:vertAlign w:val="superscript"/>
        </w:rPr>
        <w:t>2</w:t>
      </w:r>
    </w:p>
    <w:p w14:paraId="5390F42F" w14:textId="7E8569F6" w:rsidR="007C09EE" w:rsidRDefault="007C09EE" w:rsidP="007C09EE">
      <w:pPr>
        <w:ind w:leftChars="-135" w:left="-283" w:rightChars="-162" w:right="-340" w:firstLineChars="50" w:firstLine="90"/>
        <w:rPr>
          <w:rFonts w:ascii="Bodoni 72 Book" w:eastAsia="思源黑体 CN Normal" w:hAnsi="Bodoni 72 Book"/>
          <w:color w:val="595959" w:themeColor="text1" w:themeTint="A6"/>
          <w:sz w:val="18"/>
          <w:szCs w:val="18"/>
        </w:rPr>
      </w:pPr>
      <w:r>
        <w:rPr>
          <w:rFonts w:ascii="Bodoni 72 Book" w:eastAsia="思源黑体 CN Normal" w:hAnsi="Bodoni 72 Book"/>
          <w:color w:val="595959" w:themeColor="text1" w:themeTint="A6"/>
          <w:sz w:val="18"/>
          <w:szCs w:val="18"/>
        </w:rPr>
        <w:t>200-4</w:t>
      </w:r>
      <w:r w:rsidRPr="00834C51">
        <w:rPr>
          <w:rFonts w:ascii="Bodoni 72 Book" w:eastAsia="思源黑体 CN Normal" w:hAnsi="Bodoni 72 Book"/>
          <w:color w:val="595959" w:themeColor="text1" w:themeTint="A6"/>
          <w:sz w:val="18"/>
          <w:szCs w:val="18"/>
        </w:rPr>
        <w:t>00</w:t>
      </w:r>
      <w:r>
        <w:rPr>
          <w:rFonts w:ascii="Bodoni 72 Book" w:eastAsia="思源黑体 CN Normal" w:hAnsi="Bodoni 72 Book"/>
          <w:color w:val="595959" w:themeColor="text1" w:themeTint="A6"/>
          <w:sz w:val="18"/>
          <w:szCs w:val="18"/>
        </w:rPr>
        <w:t xml:space="preserve"> </w:t>
      </w:r>
      <w:r w:rsidR="0065153E" w:rsidRPr="00834C51">
        <w:rPr>
          <w:rFonts w:ascii="Bodoni 72 Book" w:eastAsia="思源黑体 CN Normal" w:hAnsi="Bodoni 72 Book"/>
          <w:color w:val="595959" w:themeColor="text1" w:themeTint="A6"/>
          <w:sz w:val="18"/>
          <w:szCs w:val="18"/>
        </w:rPr>
        <w:t>m</w:t>
      </w:r>
      <w:r w:rsidR="0065153E" w:rsidRPr="0065153E">
        <w:rPr>
          <w:rFonts w:ascii="Bodoni 72 Book" w:eastAsia="思源黑体 CN Normal" w:hAnsi="Bodoni 72 Book"/>
          <w:color w:val="595959" w:themeColor="text1" w:themeTint="A6"/>
          <w:sz w:val="18"/>
          <w:szCs w:val="18"/>
          <w:vertAlign w:val="superscript"/>
        </w:rPr>
        <w:t>2</w:t>
      </w:r>
    </w:p>
    <w:p w14:paraId="7AF49C77" w14:textId="46F82A6A" w:rsidR="007C09EE" w:rsidRDefault="007C09EE" w:rsidP="007C09EE">
      <w:pPr>
        <w:ind w:leftChars="-135" w:left="-283" w:rightChars="-162" w:right="-340" w:firstLineChars="50" w:firstLine="90"/>
        <w:rPr>
          <w:rFonts w:ascii="Bodoni 72 Book" w:eastAsia="思源黑体 CN Normal" w:hAnsi="Bodoni 72 Book"/>
          <w:color w:val="595959" w:themeColor="text1" w:themeTint="A6"/>
          <w:sz w:val="18"/>
          <w:szCs w:val="18"/>
        </w:rPr>
      </w:pPr>
      <w:r>
        <w:rPr>
          <w:rFonts w:ascii="Bodoni 72 Book" w:eastAsia="思源黑体 CN Normal" w:hAnsi="Bodoni 72 Book"/>
          <w:color w:val="595959" w:themeColor="text1" w:themeTint="A6"/>
          <w:sz w:val="18"/>
          <w:szCs w:val="18"/>
        </w:rPr>
        <w:t>100- 2</w:t>
      </w:r>
      <w:r w:rsidRPr="00834C51">
        <w:rPr>
          <w:rFonts w:ascii="Bodoni 72 Book" w:eastAsia="思源黑体 CN Normal" w:hAnsi="Bodoni 72 Book"/>
          <w:color w:val="595959" w:themeColor="text1" w:themeTint="A6"/>
          <w:sz w:val="18"/>
          <w:szCs w:val="18"/>
        </w:rPr>
        <w:t>00</w:t>
      </w:r>
      <w:r>
        <w:rPr>
          <w:rFonts w:ascii="Bodoni 72 Book" w:eastAsia="思源黑体 CN Normal" w:hAnsi="Bodoni 72 Book"/>
          <w:color w:val="595959" w:themeColor="text1" w:themeTint="A6"/>
          <w:sz w:val="18"/>
          <w:szCs w:val="18"/>
        </w:rPr>
        <w:t xml:space="preserve"> </w:t>
      </w:r>
      <w:r w:rsidR="0065153E" w:rsidRPr="00834C51">
        <w:rPr>
          <w:rFonts w:ascii="Bodoni 72 Book" w:eastAsia="思源黑体 CN Normal" w:hAnsi="Bodoni 72 Book"/>
          <w:color w:val="595959" w:themeColor="text1" w:themeTint="A6"/>
          <w:sz w:val="18"/>
          <w:szCs w:val="18"/>
        </w:rPr>
        <w:t>m</w:t>
      </w:r>
      <w:r w:rsidR="0065153E" w:rsidRPr="0065153E">
        <w:rPr>
          <w:rFonts w:ascii="Bodoni 72 Book" w:eastAsia="思源黑体 CN Normal" w:hAnsi="Bodoni 72 Book"/>
          <w:color w:val="595959" w:themeColor="text1" w:themeTint="A6"/>
          <w:sz w:val="18"/>
          <w:szCs w:val="18"/>
          <w:vertAlign w:val="superscript"/>
        </w:rPr>
        <w:t>2</w:t>
      </w:r>
    </w:p>
    <w:p w14:paraId="05EBE42B" w14:textId="485B3498" w:rsidR="00834C51" w:rsidRDefault="007C09EE" w:rsidP="0065153E">
      <w:pPr>
        <w:ind w:leftChars="-135" w:left="-283" w:rightChars="-162" w:right="-340" w:firstLineChars="50" w:firstLine="90"/>
        <w:rPr>
          <w:rFonts w:ascii="Bodoni 72 Book" w:eastAsia="思源黑体 CN Normal" w:hAnsi="Bodoni 72 Book"/>
          <w:color w:val="595959" w:themeColor="text1" w:themeTint="A6"/>
          <w:sz w:val="18"/>
          <w:szCs w:val="18"/>
          <w:vertAlign w:val="superscript"/>
        </w:rPr>
      </w:pPr>
      <w:r w:rsidRPr="00834C51">
        <w:rPr>
          <w:rFonts w:ascii="Bodoni 72 Book" w:eastAsia="思源黑体 CN Normal" w:hAnsi="Bodoni 72 Book"/>
          <w:color w:val="595959" w:themeColor="text1" w:themeTint="A6"/>
          <w:sz w:val="18"/>
          <w:szCs w:val="18"/>
        </w:rPr>
        <w:t>Below</w:t>
      </w:r>
      <w:r>
        <w:rPr>
          <w:rFonts w:ascii="Bodoni 72 Book" w:eastAsia="思源黑体 CN Normal" w:hAnsi="Bodoni 72 Book"/>
          <w:color w:val="595959" w:themeColor="text1" w:themeTint="A6"/>
          <w:sz w:val="18"/>
          <w:szCs w:val="18"/>
        </w:rPr>
        <w:t xml:space="preserve"> 1</w:t>
      </w:r>
      <w:r w:rsidRPr="00834C51">
        <w:rPr>
          <w:rFonts w:ascii="Bodoni 72 Book" w:eastAsia="思源黑体 CN Normal" w:hAnsi="Bodoni 72 Book"/>
          <w:color w:val="595959" w:themeColor="text1" w:themeTint="A6"/>
          <w:sz w:val="18"/>
          <w:szCs w:val="18"/>
        </w:rPr>
        <w:t>00</w:t>
      </w:r>
      <w:r>
        <w:rPr>
          <w:rFonts w:ascii="Bodoni 72 Book" w:eastAsia="思源黑体 CN Normal" w:hAnsi="Bodoni 72 Book"/>
          <w:color w:val="595959" w:themeColor="text1" w:themeTint="A6"/>
          <w:sz w:val="18"/>
          <w:szCs w:val="18"/>
        </w:rPr>
        <w:t xml:space="preserve"> </w:t>
      </w:r>
      <w:r w:rsidR="0065153E" w:rsidRPr="00834C51">
        <w:rPr>
          <w:rFonts w:ascii="Bodoni 72 Book" w:eastAsia="思源黑体 CN Normal" w:hAnsi="Bodoni 72 Book"/>
          <w:color w:val="595959" w:themeColor="text1" w:themeTint="A6"/>
          <w:sz w:val="18"/>
          <w:szCs w:val="18"/>
        </w:rPr>
        <w:t>m</w:t>
      </w:r>
      <w:r w:rsidR="0065153E" w:rsidRPr="0065153E">
        <w:rPr>
          <w:rFonts w:ascii="Bodoni 72 Book" w:eastAsia="思源黑体 CN Normal" w:hAnsi="Bodoni 72 Book"/>
          <w:color w:val="595959" w:themeColor="text1" w:themeTint="A6"/>
          <w:sz w:val="18"/>
          <w:szCs w:val="18"/>
          <w:vertAlign w:val="superscript"/>
        </w:rPr>
        <w:t>2</w:t>
      </w:r>
    </w:p>
    <w:p w14:paraId="250567E0" w14:textId="77777777" w:rsidR="0065153E" w:rsidRPr="007C09EE" w:rsidRDefault="0065153E" w:rsidP="0065153E">
      <w:pPr>
        <w:ind w:leftChars="-135" w:left="-283" w:rightChars="-162" w:right="-340" w:firstLineChars="50" w:firstLine="90"/>
        <w:rPr>
          <w:rFonts w:ascii="Bodoni 72 Book" w:eastAsia="思源黑体 CN Normal" w:hAnsi="Bodoni 72 Book"/>
          <w:color w:val="595959" w:themeColor="text1" w:themeTint="A6"/>
          <w:sz w:val="18"/>
          <w:szCs w:val="18"/>
        </w:rPr>
      </w:pPr>
    </w:p>
    <w:p w14:paraId="22671C2B" w14:textId="00B0B77E" w:rsidR="00184784" w:rsidRDefault="00834C51" w:rsidP="00D02BDD">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000000" w:themeColor="text1"/>
          <w:sz w:val="20"/>
        </w:rPr>
        <w:t>·</w:t>
      </w:r>
      <w:r w:rsidR="00184784">
        <w:rPr>
          <w:rFonts w:ascii="Bodoni 72 Book" w:eastAsia="思源黑体 CN Normal" w:hAnsi="Bodoni 72 Book" w:hint="eastAsia"/>
          <w:color w:val="595959" w:themeColor="text1" w:themeTint="A6"/>
          <w:sz w:val="18"/>
          <w:szCs w:val="18"/>
        </w:rPr>
        <w:t>會所空間</w:t>
      </w:r>
    </w:p>
    <w:p w14:paraId="111F493F" w14:textId="2DED56EE" w:rsidR="00184784" w:rsidRDefault="00834C51" w:rsidP="00D02BDD">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000000" w:themeColor="text1"/>
          <w:sz w:val="20"/>
        </w:rPr>
        <w:t>·</w:t>
      </w:r>
      <w:r w:rsidR="00184784">
        <w:rPr>
          <w:rFonts w:ascii="Bodoni 72 Book" w:eastAsia="思源黑体 CN Normal" w:hAnsi="Bodoni 72 Book" w:hint="eastAsia"/>
          <w:color w:val="595959" w:themeColor="text1" w:themeTint="A6"/>
          <w:sz w:val="18"/>
          <w:szCs w:val="18"/>
        </w:rPr>
        <w:t>售樓處空間</w:t>
      </w:r>
      <w:r w:rsidR="00184784">
        <w:rPr>
          <w:rFonts w:ascii="Bodoni 72 Book" w:eastAsia="思源黑体 CN Normal" w:hAnsi="Bodoni 72 Book" w:hint="eastAsia"/>
          <w:color w:val="595959" w:themeColor="text1" w:themeTint="A6"/>
          <w:sz w:val="18"/>
          <w:szCs w:val="18"/>
        </w:rPr>
        <w:t xml:space="preserve"> </w:t>
      </w:r>
    </w:p>
    <w:p w14:paraId="5D4850A9" w14:textId="1C9C19F6" w:rsidR="00184784" w:rsidRDefault="00834C51" w:rsidP="00D02BDD">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000000" w:themeColor="text1"/>
          <w:sz w:val="20"/>
        </w:rPr>
        <w:t>·</w:t>
      </w:r>
      <w:r w:rsidR="00184784">
        <w:rPr>
          <w:rFonts w:ascii="Bodoni 72 Book" w:eastAsia="思源黑体 CN Normal" w:hAnsi="Bodoni 72 Book" w:hint="eastAsia"/>
          <w:color w:val="595959" w:themeColor="text1" w:themeTint="A6"/>
          <w:sz w:val="18"/>
          <w:szCs w:val="18"/>
        </w:rPr>
        <w:t>商業空間</w:t>
      </w:r>
    </w:p>
    <w:p w14:paraId="1604F2BB" w14:textId="333B7516" w:rsidR="00184784" w:rsidRDefault="00834C51" w:rsidP="00D02BDD">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000000" w:themeColor="text1"/>
          <w:sz w:val="20"/>
        </w:rPr>
        <w:t>·</w:t>
      </w:r>
      <w:r w:rsidR="00184784">
        <w:rPr>
          <w:rFonts w:ascii="Bodoni 72 Book" w:eastAsia="思源黑体 CN Normal" w:hAnsi="Bodoni 72 Book" w:hint="eastAsia"/>
          <w:color w:val="595959" w:themeColor="text1" w:themeTint="A6"/>
          <w:sz w:val="18"/>
          <w:szCs w:val="18"/>
        </w:rPr>
        <w:t>辦公空間</w:t>
      </w:r>
    </w:p>
    <w:p w14:paraId="5E9ACEF3" w14:textId="3E3DAAA3" w:rsidR="00184784" w:rsidRDefault="00834C51" w:rsidP="00D02BDD">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000000" w:themeColor="text1"/>
          <w:sz w:val="20"/>
        </w:rPr>
        <w:t>·</w:t>
      </w:r>
      <w:r w:rsidR="00184784">
        <w:rPr>
          <w:rFonts w:ascii="Bodoni 72 Book" w:eastAsia="思源黑体 CN Normal" w:hAnsi="Bodoni 72 Book" w:hint="eastAsia"/>
          <w:color w:val="595959" w:themeColor="text1" w:themeTint="A6"/>
          <w:sz w:val="18"/>
          <w:szCs w:val="18"/>
        </w:rPr>
        <w:t>餐飲空間</w:t>
      </w:r>
    </w:p>
    <w:p w14:paraId="33EFB598" w14:textId="37CD255D" w:rsidR="00184784" w:rsidRDefault="00834C51" w:rsidP="00D02BDD">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000000" w:themeColor="text1"/>
          <w:sz w:val="20"/>
        </w:rPr>
        <w:t>·</w:t>
      </w:r>
      <w:r w:rsidR="00184784">
        <w:rPr>
          <w:rFonts w:ascii="Bodoni 72 Book" w:eastAsia="思源黑体 CN Normal" w:hAnsi="Bodoni 72 Book" w:hint="eastAsia"/>
          <w:color w:val="595959" w:themeColor="text1" w:themeTint="A6"/>
          <w:sz w:val="18"/>
          <w:szCs w:val="18"/>
        </w:rPr>
        <w:t>酒店空間</w:t>
      </w:r>
    </w:p>
    <w:p w14:paraId="506925D2" w14:textId="4EBC8AEA" w:rsidR="00184784" w:rsidRDefault="00834C51" w:rsidP="00D02BDD">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000000" w:themeColor="text1"/>
          <w:sz w:val="20"/>
        </w:rPr>
        <w:t>·</w:t>
      </w:r>
      <w:r w:rsidR="00184784">
        <w:rPr>
          <w:rFonts w:ascii="Bodoni 72 Book" w:eastAsia="思源黑体 CN Normal" w:hAnsi="Bodoni 72 Book" w:hint="eastAsia"/>
          <w:color w:val="595959" w:themeColor="text1" w:themeTint="A6"/>
          <w:sz w:val="18"/>
          <w:szCs w:val="18"/>
        </w:rPr>
        <w:t>展覽空間</w:t>
      </w:r>
    </w:p>
    <w:p w14:paraId="002372BF" w14:textId="13FC1E55" w:rsidR="00184784" w:rsidRDefault="00834C51" w:rsidP="00D02BDD">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000000" w:themeColor="text1"/>
          <w:sz w:val="20"/>
        </w:rPr>
        <w:t>·</w:t>
      </w:r>
      <w:r w:rsidR="00184784">
        <w:rPr>
          <w:rFonts w:ascii="Bodoni 72 Book" w:eastAsia="思源黑体 CN Normal" w:hAnsi="Bodoni 72 Book" w:hint="eastAsia"/>
          <w:color w:val="595959" w:themeColor="text1" w:themeTint="A6"/>
          <w:sz w:val="18"/>
          <w:szCs w:val="18"/>
        </w:rPr>
        <w:t>公共空間</w:t>
      </w:r>
    </w:p>
    <w:p w14:paraId="3031B558" w14:textId="7064E378" w:rsidR="00184784" w:rsidRDefault="00834C51" w:rsidP="00D02BDD">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000000" w:themeColor="text1"/>
          <w:sz w:val="20"/>
        </w:rPr>
        <w:t>·</w:t>
      </w:r>
      <w:r w:rsidR="00184784">
        <w:rPr>
          <w:rFonts w:ascii="Bodoni 72 Book" w:eastAsia="思源黑体 CN Normal" w:hAnsi="Bodoni 72 Book" w:hint="eastAsia"/>
          <w:color w:val="595959" w:themeColor="text1" w:themeTint="A6"/>
          <w:sz w:val="18"/>
          <w:szCs w:val="18"/>
        </w:rPr>
        <w:t>樣板房空間</w:t>
      </w:r>
    </w:p>
    <w:p w14:paraId="5DDFB60C" w14:textId="2287FB62" w:rsidR="00184784" w:rsidRDefault="00834C51" w:rsidP="00D02BDD">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000000" w:themeColor="text1"/>
          <w:sz w:val="20"/>
        </w:rPr>
        <w:t>·</w:t>
      </w:r>
      <w:r w:rsidR="00184784">
        <w:rPr>
          <w:rFonts w:ascii="Bodoni 72 Book" w:eastAsia="思源黑体 CN Normal" w:hAnsi="Bodoni 72 Book" w:hint="eastAsia"/>
          <w:color w:val="595959" w:themeColor="text1" w:themeTint="A6"/>
          <w:sz w:val="18"/>
          <w:szCs w:val="18"/>
        </w:rPr>
        <w:t>軟裝陳設</w:t>
      </w:r>
    </w:p>
    <w:p w14:paraId="6F2FFB2A" w14:textId="77777777" w:rsidR="00184784" w:rsidRPr="006B4A1C" w:rsidRDefault="00184784" w:rsidP="00D02BDD">
      <w:pPr>
        <w:ind w:leftChars="-135" w:left="-283" w:rightChars="-162" w:right="-340"/>
        <w:rPr>
          <w:rFonts w:ascii="Bodoni 72 Book" w:eastAsia="思源黑体 CN Normal" w:hAnsi="Bodoni 72 Book"/>
          <w:color w:val="595959" w:themeColor="text1" w:themeTint="A6"/>
          <w:sz w:val="18"/>
          <w:szCs w:val="18"/>
        </w:rPr>
      </w:pPr>
    </w:p>
    <w:p w14:paraId="6C120BB4" w14:textId="6A4AF591" w:rsidR="006A2765" w:rsidRDefault="006A2765" w:rsidP="00D02BDD">
      <w:pPr>
        <w:ind w:leftChars="-135" w:left="-283" w:rightChars="-162" w:right="-340"/>
        <w:rPr>
          <w:rFonts w:ascii="Bodoni 72 Book" w:eastAsia="思源黑体 CN Normal" w:hAnsi="Bodoni 72 Book"/>
          <w:color w:val="595959" w:themeColor="text1" w:themeTint="A6"/>
          <w:sz w:val="18"/>
          <w:szCs w:val="18"/>
        </w:rPr>
      </w:pPr>
    </w:p>
    <w:p w14:paraId="3C213BA4" w14:textId="578240BD" w:rsidR="00954E28" w:rsidRDefault="00184784" w:rsidP="00834C51">
      <w:pPr>
        <w:ind w:leftChars="-135" w:left="-283" w:rightChars="-162" w:right="-340"/>
        <w:rPr>
          <w:rFonts w:ascii="Bodoni 72 Book" w:eastAsia="思源黑体 CN Normal" w:hAnsi="Bodoni 72 Book"/>
          <w:color w:val="000000" w:themeColor="text1"/>
          <w:sz w:val="20"/>
        </w:rPr>
      </w:pPr>
      <w:r>
        <w:rPr>
          <w:rFonts w:ascii="Bodoni 72 Book" w:eastAsia="思源黑体 CN Normal" w:hAnsi="Bodoni 72 Book" w:hint="eastAsia"/>
          <w:color w:val="000000" w:themeColor="text1"/>
          <w:sz w:val="20"/>
        </w:rPr>
        <w:t>·</w:t>
      </w:r>
      <w:r>
        <w:rPr>
          <w:rFonts w:ascii="Bodoni 72 Book" w:eastAsia="思源黑体 CN Normal" w:hAnsi="Bodoni 72 Book" w:hint="eastAsia"/>
          <w:color w:val="000000" w:themeColor="text1"/>
          <w:sz w:val="20"/>
        </w:rPr>
        <w:t xml:space="preserve"> </w:t>
      </w:r>
      <w:r>
        <w:rPr>
          <w:rFonts w:ascii="Bodoni 72 Book" w:eastAsia="思源黑体 CN Normal" w:hAnsi="Bodoni 72 Book" w:hint="eastAsia"/>
          <w:color w:val="000000" w:themeColor="text1"/>
          <w:sz w:val="20"/>
        </w:rPr>
        <w:t>建築</w:t>
      </w:r>
      <w:r>
        <w:rPr>
          <w:rFonts w:ascii="Bodoni 72 Book" w:eastAsia="思源黑体 CN Normal" w:hAnsi="Bodoni 72 Book" w:hint="eastAsia"/>
          <w:color w:val="000000" w:themeColor="text1"/>
          <w:sz w:val="20"/>
        </w:rPr>
        <w:t xml:space="preserve"> Architecture</w:t>
      </w:r>
    </w:p>
    <w:p w14:paraId="2C894F02" w14:textId="77777777" w:rsidR="00834C51" w:rsidRPr="00834C51" w:rsidRDefault="00834C51" w:rsidP="00834C51">
      <w:pPr>
        <w:ind w:leftChars="-135" w:left="-283" w:rightChars="-162" w:right="-340"/>
        <w:rPr>
          <w:rFonts w:ascii="Bodoni 72 Book" w:eastAsia="思源黑体 CN Normal" w:hAnsi="Bodoni 72 Book"/>
          <w:color w:val="000000" w:themeColor="text1"/>
          <w:sz w:val="20"/>
        </w:rPr>
      </w:pPr>
    </w:p>
    <w:p w14:paraId="483FDEC0" w14:textId="7C0702D1" w:rsidR="00954E28" w:rsidRDefault="00184784" w:rsidP="00954E28">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 xml:space="preserve">A. </w:t>
      </w:r>
      <w:r>
        <w:rPr>
          <w:rFonts w:ascii="Bodoni 72 Book" w:eastAsia="思源黑体 CN Normal" w:hAnsi="Bodoni 72 Book" w:hint="eastAsia"/>
          <w:color w:val="595959" w:themeColor="text1" w:themeTint="A6"/>
          <w:sz w:val="18"/>
          <w:szCs w:val="18"/>
        </w:rPr>
        <w:t>完成類</w:t>
      </w:r>
    </w:p>
    <w:p w14:paraId="17A8DE77" w14:textId="446B2770" w:rsidR="00184784" w:rsidRDefault="00184784" w:rsidP="00954E28">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 xml:space="preserve">B. </w:t>
      </w:r>
      <w:r>
        <w:rPr>
          <w:rFonts w:ascii="Bodoni 72 Book" w:eastAsia="思源黑体 CN Normal" w:hAnsi="Bodoni 72 Book" w:hint="eastAsia"/>
          <w:color w:val="595959" w:themeColor="text1" w:themeTint="A6"/>
          <w:sz w:val="18"/>
          <w:szCs w:val="18"/>
        </w:rPr>
        <w:t>概念類</w:t>
      </w:r>
    </w:p>
    <w:p w14:paraId="55514C2F" w14:textId="77777777" w:rsidR="00954E28" w:rsidRDefault="00954E28" w:rsidP="00184784">
      <w:pPr>
        <w:ind w:rightChars="-162" w:right="-340"/>
        <w:rPr>
          <w:rFonts w:ascii="Bodoni 72 Book" w:eastAsia="思源黑体 CN Normal" w:hAnsi="Bodoni 72 Book"/>
          <w:color w:val="595959" w:themeColor="text1" w:themeTint="A6"/>
          <w:sz w:val="18"/>
          <w:szCs w:val="18"/>
        </w:rPr>
      </w:pPr>
    </w:p>
    <w:p w14:paraId="19E211D0" w14:textId="3AFA6EE6" w:rsidR="00954E28" w:rsidRDefault="00184784" w:rsidP="00834C51">
      <w:pPr>
        <w:ind w:leftChars="-135" w:left="-283" w:rightChars="-162" w:right="-340"/>
        <w:rPr>
          <w:rFonts w:ascii="Bodoni 72 Book" w:eastAsia="思源黑体 CN Normal" w:hAnsi="Bodoni 72 Book"/>
          <w:color w:val="000000" w:themeColor="text1"/>
          <w:sz w:val="20"/>
        </w:rPr>
      </w:pPr>
      <w:r>
        <w:rPr>
          <w:rFonts w:ascii="Bodoni 72 Book" w:eastAsia="思源黑体 CN Normal" w:hAnsi="Bodoni 72 Book" w:hint="eastAsia"/>
          <w:color w:val="000000" w:themeColor="text1"/>
          <w:sz w:val="20"/>
        </w:rPr>
        <w:t>·</w:t>
      </w:r>
      <w:r>
        <w:rPr>
          <w:rFonts w:ascii="Bodoni 72 Book" w:eastAsia="思源黑体 CN Normal" w:hAnsi="Bodoni 72 Book" w:hint="eastAsia"/>
          <w:color w:val="000000" w:themeColor="text1"/>
          <w:sz w:val="20"/>
        </w:rPr>
        <w:t xml:space="preserve"> </w:t>
      </w:r>
      <w:r>
        <w:rPr>
          <w:rFonts w:ascii="Bodoni 72 Book" w:eastAsia="思源黑体 CN Normal" w:hAnsi="Bodoni 72 Book" w:hint="eastAsia"/>
          <w:color w:val="000000" w:themeColor="text1"/>
          <w:sz w:val="20"/>
        </w:rPr>
        <w:t>產品設計</w:t>
      </w:r>
      <w:r>
        <w:rPr>
          <w:rFonts w:ascii="Bodoni 72 Book" w:eastAsia="思源黑体 CN Normal" w:hAnsi="Bodoni 72 Book" w:hint="eastAsia"/>
          <w:color w:val="000000" w:themeColor="text1"/>
          <w:sz w:val="20"/>
        </w:rPr>
        <w:t xml:space="preserve"> Product Design</w:t>
      </w:r>
    </w:p>
    <w:p w14:paraId="42DB79E0" w14:textId="77777777" w:rsidR="00834C51" w:rsidRPr="00834C51" w:rsidRDefault="00834C51" w:rsidP="00834C51">
      <w:pPr>
        <w:ind w:leftChars="-135" w:left="-283" w:rightChars="-162" w:right="-340"/>
        <w:rPr>
          <w:rFonts w:ascii="Bodoni 72 Book" w:eastAsia="思源黑体 CN Normal" w:hAnsi="Bodoni 72 Book"/>
          <w:color w:val="000000" w:themeColor="text1"/>
          <w:sz w:val="20"/>
        </w:rPr>
      </w:pPr>
    </w:p>
    <w:p w14:paraId="5195C9DE" w14:textId="77777777" w:rsidR="00184784" w:rsidRDefault="00184784" w:rsidP="00184784">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 xml:space="preserve">A. </w:t>
      </w:r>
      <w:r>
        <w:rPr>
          <w:rFonts w:ascii="Bodoni 72 Book" w:eastAsia="思源黑体 CN Normal" w:hAnsi="Bodoni 72 Book" w:hint="eastAsia"/>
          <w:color w:val="595959" w:themeColor="text1" w:themeTint="A6"/>
          <w:sz w:val="18"/>
          <w:szCs w:val="18"/>
        </w:rPr>
        <w:t>完成類</w:t>
      </w:r>
    </w:p>
    <w:p w14:paraId="7A6E2116" w14:textId="77777777" w:rsidR="00184784" w:rsidRDefault="00184784" w:rsidP="00184784">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 xml:space="preserve">B. </w:t>
      </w:r>
      <w:r>
        <w:rPr>
          <w:rFonts w:ascii="Bodoni 72 Book" w:eastAsia="思源黑体 CN Normal" w:hAnsi="Bodoni 72 Book" w:hint="eastAsia"/>
          <w:color w:val="595959" w:themeColor="text1" w:themeTint="A6"/>
          <w:sz w:val="18"/>
          <w:szCs w:val="18"/>
        </w:rPr>
        <w:t>概念類</w:t>
      </w:r>
    </w:p>
    <w:p w14:paraId="396A413E" w14:textId="77777777" w:rsidR="00954E28" w:rsidRDefault="00954E28" w:rsidP="00954E28">
      <w:pPr>
        <w:ind w:leftChars="-135" w:left="-283" w:rightChars="-162" w:right="-340"/>
        <w:rPr>
          <w:rFonts w:ascii="Bodoni 72 Book" w:eastAsia="思源黑体 CN Normal" w:hAnsi="Bodoni 72 Book"/>
          <w:color w:val="595959" w:themeColor="text1" w:themeTint="A6"/>
          <w:sz w:val="18"/>
          <w:szCs w:val="18"/>
        </w:rPr>
      </w:pPr>
    </w:p>
    <w:p w14:paraId="4132B219" w14:textId="5756C931" w:rsidR="00954E28" w:rsidRDefault="00184784" w:rsidP="00954E28">
      <w:pPr>
        <w:ind w:leftChars="-135" w:left="-283" w:rightChars="-162" w:right="-340"/>
        <w:rPr>
          <w:rFonts w:ascii="Bodoni 72 Book" w:eastAsia="思源黑体 CN Normal" w:hAnsi="Bodoni 72 Book"/>
          <w:color w:val="000000" w:themeColor="text1"/>
          <w:sz w:val="20"/>
        </w:rPr>
      </w:pPr>
      <w:r>
        <w:rPr>
          <w:rFonts w:ascii="Bodoni 72 Book" w:eastAsia="思源黑体 CN Normal" w:hAnsi="Bodoni 72 Book" w:hint="eastAsia"/>
          <w:color w:val="000000" w:themeColor="text1"/>
          <w:sz w:val="20"/>
        </w:rPr>
        <w:t>·</w:t>
      </w:r>
      <w:r>
        <w:rPr>
          <w:rFonts w:ascii="Bodoni 72 Book" w:eastAsia="思源黑体 CN Normal" w:hAnsi="Bodoni 72 Book" w:hint="eastAsia"/>
          <w:color w:val="000000" w:themeColor="text1"/>
          <w:sz w:val="20"/>
        </w:rPr>
        <w:t xml:space="preserve"> </w:t>
      </w:r>
      <w:r>
        <w:rPr>
          <w:rFonts w:ascii="Bodoni 72 Book" w:eastAsia="思源黑体 CN Normal" w:hAnsi="Bodoni 72 Book" w:hint="eastAsia"/>
          <w:color w:val="000000" w:themeColor="text1"/>
          <w:sz w:val="20"/>
        </w:rPr>
        <w:t>學生</w:t>
      </w:r>
      <w:r>
        <w:rPr>
          <w:rFonts w:ascii="Bodoni 72 Book" w:eastAsia="思源黑体 CN Normal" w:hAnsi="Bodoni 72 Book" w:hint="eastAsia"/>
          <w:color w:val="000000" w:themeColor="text1"/>
          <w:sz w:val="20"/>
        </w:rPr>
        <w:t xml:space="preserve"> Student</w:t>
      </w:r>
    </w:p>
    <w:p w14:paraId="35282B94" w14:textId="77777777" w:rsidR="00954E28" w:rsidRPr="00954E28" w:rsidRDefault="00954E28" w:rsidP="00954E28">
      <w:pPr>
        <w:ind w:leftChars="-135" w:left="-283" w:rightChars="-162" w:right="-340"/>
        <w:rPr>
          <w:rFonts w:ascii="Bodoni 72 Book" w:eastAsia="思源黑体 CN Normal" w:hAnsi="Bodoni 72 Book"/>
          <w:color w:val="000000" w:themeColor="text1"/>
          <w:sz w:val="20"/>
        </w:rPr>
      </w:pPr>
    </w:p>
    <w:p w14:paraId="68F776AA" w14:textId="77777777" w:rsidR="00184784" w:rsidRDefault="00184784" w:rsidP="00184784">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 xml:space="preserve">A. </w:t>
      </w:r>
      <w:r>
        <w:rPr>
          <w:rFonts w:ascii="Bodoni 72 Book" w:eastAsia="思源黑体 CN Normal" w:hAnsi="Bodoni 72 Book" w:hint="eastAsia"/>
          <w:color w:val="595959" w:themeColor="text1" w:themeTint="A6"/>
          <w:sz w:val="18"/>
          <w:szCs w:val="18"/>
        </w:rPr>
        <w:t>完成類</w:t>
      </w:r>
    </w:p>
    <w:p w14:paraId="78904E5E" w14:textId="77777777" w:rsidR="00184784" w:rsidRDefault="00184784" w:rsidP="00184784">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 xml:space="preserve">B. </w:t>
      </w:r>
      <w:r>
        <w:rPr>
          <w:rFonts w:ascii="Bodoni 72 Book" w:eastAsia="思源黑体 CN Normal" w:hAnsi="Bodoni 72 Book" w:hint="eastAsia"/>
          <w:color w:val="595959" w:themeColor="text1" w:themeTint="A6"/>
          <w:sz w:val="18"/>
          <w:szCs w:val="18"/>
        </w:rPr>
        <w:t>概念類</w:t>
      </w:r>
    </w:p>
    <w:p w14:paraId="58BBAC4B" w14:textId="32CD9350" w:rsidR="00954E28" w:rsidRPr="00954E28" w:rsidRDefault="00954E28" w:rsidP="00D02BDD">
      <w:pPr>
        <w:ind w:leftChars="-135" w:left="-283" w:rightChars="-162" w:right="-340"/>
        <w:rPr>
          <w:rFonts w:ascii="Bodoni 72 Book" w:eastAsia="思源黑体 CN Normal" w:hAnsi="Bodoni 72 Book"/>
          <w:color w:val="595959" w:themeColor="text1" w:themeTint="A6"/>
          <w:sz w:val="18"/>
          <w:szCs w:val="18"/>
        </w:rPr>
      </w:pPr>
    </w:p>
    <w:p w14:paraId="13992447" w14:textId="77777777" w:rsidR="00954E28" w:rsidRPr="006B4A1C" w:rsidRDefault="00954E28" w:rsidP="00D02BDD">
      <w:pPr>
        <w:ind w:leftChars="-135" w:left="-283" w:rightChars="-162" w:right="-340"/>
        <w:rPr>
          <w:rFonts w:ascii="Bodoni 72 Book" w:eastAsia="思源黑体 CN Normal" w:hAnsi="Bodoni 72 Book"/>
          <w:color w:val="595959" w:themeColor="text1" w:themeTint="A6"/>
          <w:sz w:val="18"/>
          <w:szCs w:val="18"/>
        </w:rPr>
      </w:pPr>
    </w:p>
    <w:p w14:paraId="525AB3A4" w14:textId="77777777" w:rsidR="00834C51" w:rsidRDefault="00834C51" w:rsidP="00BE41F1">
      <w:pPr>
        <w:ind w:leftChars="-135" w:left="-283" w:rightChars="-162" w:right="-340"/>
        <w:rPr>
          <w:rFonts w:ascii="Bodoni 72 Book" w:eastAsia="思源黑体 CN Normal" w:hAnsi="Bodoni 72 Book"/>
          <w:b/>
          <w:bCs/>
          <w:color w:val="000000" w:themeColor="text1"/>
          <w:sz w:val="20"/>
        </w:rPr>
      </w:pPr>
    </w:p>
    <w:p w14:paraId="54C601A4" w14:textId="2DD7FEE7" w:rsidR="007877E3" w:rsidRPr="00E2761F" w:rsidRDefault="00184784" w:rsidP="00BE41F1">
      <w:pPr>
        <w:ind w:leftChars="-135" w:left="-283" w:rightChars="-162" w:right="-340"/>
        <w:rPr>
          <w:rFonts w:ascii="Bodoni 72 Book" w:eastAsia="思源黑体 CN Normal" w:hAnsi="Bodoni 72 Book"/>
          <w:b/>
          <w:bCs/>
          <w:color w:val="000000" w:themeColor="text1"/>
          <w:sz w:val="20"/>
        </w:rPr>
      </w:pPr>
      <w:r>
        <w:rPr>
          <w:rFonts w:ascii="Bodoni 72 Book" w:eastAsia="思源黑体 CN Normal" w:hAnsi="Bodoni 72 Book" w:hint="eastAsia"/>
          <w:b/>
          <w:bCs/>
          <w:color w:val="000000" w:themeColor="text1"/>
          <w:sz w:val="20"/>
        </w:rPr>
        <w:t>參賽細則</w:t>
      </w:r>
    </w:p>
    <w:p w14:paraId="6C19084F" w14:textId="77777777" w:rsidR="00E2761F" w:rsidRDefault="00E2761F" w:rsidP="00BE41F1">
      <w:pPr>
        <w:ind w:leftChars="-135" w:left="-283" w:rightChars="-162" w:right="-340"/>
        <w:rPr>
          <w:rFonts w:ascii="Bodoni 72 Book" w:eastAsia="思源黑体 CN Normal" w:hAnsi="Bodoni 72 Book"/>
          <w:color w:val="000000" w:themeColor="text1"/>
          <w:sz w:val="20"/>
        </w:rPr>
      </w:pPr>
    </w:p>
    <w:p w14:paraId="6294CE43" w14:textId="7BB2A78D" w:rsidR="00BE41F1" w:rsidRPr="00BE41F1" w:rsidRDefault="00184784" w:rsidP="00BE41F1">
      <w:pPr>
        <w:ind w:leftChars="-135" w:left="-283" w:rightChars="-162" w:right="-340"/>
        <w:rPr>
          <w:rFonts w:ascii="Bodoni 72 Book" w:eastAsia="思源黑体 CN Normal" w:hAnsi="Bodoni 72 Book"/>
          <w:color w:val="000000" w:themeColor="text1"/>
          <w:sz w:val="20"/>
        </w:rPr>
      </w:pPr>
      <w:r>
        <w:rPr>
          <w:rFonts w:ascii="Bodoni 72 Book" w:eastAsia="思源黑体 CN Normal" w:hAnsi="Bodoni 72 Book" w:hint="eastAsia"/>
          <w:color w:val="000000" w:themeColor="text1"/>
          <w:sz w:val="20"/>
        </w:rPr>
        <w:t>評審方式</w:t>
      </w:r>
    </w:p>
    <w:p w14:paraId="01B9D528" w14:textId="24162D7D" w:rsidR="00BE41F1" w:rsidRPr="00BE41F1" w:rsidRDefault="00184784" w:rsidP="00BE41F1">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初審｜復審｜終審</w:t>
      </w:r>
    </w:p>
    <w:p w14:paraId="513319D3" w14:textId="77777777" w:rsidR="00BE41F1" w:rsidRPr="00BE41F1" w:rsidRDefault="00BE41F1" w:rsidP="00BE41F1">
      <w:pPr>
        <w:ind w:leftChars="-135" w:left="-283" w:rightChars="-162" w:right="-340"/>
        <w:rPr>
          <w:rFonts w:ascii="Bodoni 72 Book" w:eastAsia="思源黑体 CN Normal" w:hAnsi="Bodoni 72 Book"/>
          <w:color w:val="595959" w:themeColor="text1" w:themeTint="A6"/>
          <w:sz w:val="18"/>
          <w:szCs w:val="18"/>
        </w:rPr>
      </w:pPr>
      <w:r w:rsidRPr="00BE41F1">
        <w:rPr>
          <w:rFonts w:ascii="Bodoni 72 Book" w:eastAsia="思源黑体 CN Normal" w:hAnsi="Bodoni 72 Book"/>
          <w:color w:val="595959" w:themeColor="text1" w:themeTint="A6"/>
          <w:sz w:val="18"/>
          <w:szCs w:val="18"/>
        </w:rPr>
        <w:t xml:space="preserve"> </w:t>
      </w:r>
    </w:p>
    <w:p w14:paraId="307299A2" w14:textId="192AB350" w:rsidR="00BE41F1" w:rsidRPr="00BE41F1" w:rsidRDefault="00184784" w:rsidP="00BE41F1">
      <w:pPr>
        <w:ind w:leftChars="-135" w:left="-283" w:rightChars="-162" w:right="-340"/>
        <w:rPr>
          <w:rFonts w:ascii="Bodoni 72 Book" w:eastAsia="思源黑体 CN Normal" w:hAnsi="Bodoni 72 Book"/>
          <w:color w:val="000000" w:themeColor="text1"/>
          <w:sz w:val="20"/>
        </w:rPr>
      </w:pPr>
      <w:r>
        <w:rPr>
          <w:rFonts w:ascii="Bodoni 72 Book" w:eastAsia="思源黑体 CN Normal" w:hAnsi="Bodoni 72 Book" w:hint="eastAsia"/>
          <w:color w:val="000000" w:themeColor="text1"/>
          <w:sz w:val="20"/>
        </w:rPr>
        <w:t>評審標準</w:t>
      </w:r>
    </w:p>
    <w:p w14:paraId="377CAE80" w14:textId="6A4AA1B5" w:rsidR="00BE41F1" w:rsidRPr="00BE41F1" w:rsidRDefault="00184784" w:rsidP="00BE41F1">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1</w:t>
      </w:r>
      <w:r>
        <w:rPr>
          <w:rFonts w:ascii="Bodoni 72 Book" w:eastAsia="思源黑体 CN Normal" w:hAnsi="Bodoni 72 Book" w:hint="eastAsia"/>
          <w:color w:val="595959" w:themeColor="text1" w:themeTint="A6"/>
          <w:sz w:val="18"/>
          <w:szCs w:val="18"/>
        </w:rPr>
        <w:t>、環保創意</w:t>
      </w:r>
      <w:r>
        <w:rPr>
          <w:rFonts w:ascii="Bodoni 72 Book" w:eastAsia="思源黑体 CN Normal" w:hAnsi="Bodoni 72 Book" w:hint="eastAsia"/>
          <w:color w:val="595959" w:themeColor="text1" w:themeTint="A6"/>
          <w:sz w:val="18"/>
          <w:szCs w:val="18"/>
        </w:rPr>
        <w:t xml:space="preserve">  2</w:t>
      </w:r>
      <w:r>
        <w:rPr>
          <w:rFonts w:ascii="Bodoni 72 Book" w:eastAsia="思源黑体 CN Normal" w:hAnsi="Bodoni 72 Book" w:hint="eastAsia"/>
          <w:color w:val="595959" w:themeColor="text1" w:themeTint="A6"/>
          <w:sz w:val="18"/>
          <w:szCs w:val="18"/>
        </w:rPr>
        <w:t>、低碳創意</w:t>
      </w:r>
      <w:r>
        <w:rPr>
          <w:rFonts w:ascii="Bodoni 72 Book" w:eastAsia="思源黑体 CN Normal" w:hAnsi="Bodoni 72 Book" w:hint="eastAsia"/>
          <w:color w:val="595959" w:themeColor="text1" w:themeTint="A6"/>
          <w:sz w:val="18"/>
          <w:szCs w:val="18"/>
        </w:rPr>
        <w:t xml:space="preserve">  3</w:t>
      </w:r>
      <w:r>
        <w:rPr>
          <w:rFonts w:ascii="Bodoni 72 Book" w:eastAsia="思源黑体 CN Normal" w:hAnsi="Bodoni 72 Book" w:hint="eastAsia"/>
          <w:color w:val="595959" w:themeColor="text1" w:themeTint="A6"/>
          <w:sz w:val="18"/>
          <w:szCs w:val="18"/>
        </w:rPr>
        <w:t>、美觀性</w:t>
      </w:r>
      <w:r>
        <w:rPr>
          <w:rFonts w:ascii="Bodoni 72 Book" w:eastAsia="思源黑体 CN Normal" w:hAnsi="Bodoni 72 Book" w:hint="eastAsia"/>
          <w:color w:val="595959" w:themeColor="text1" w:themeTint="A6"/>
          <w:sz w:val="18"/>
          <w:szCs w:val="18"/>
        </w:rPr>
        <w:t xml:space="preserve">  4</w:t>
      </w:r>
      <w:r>
        <w:rPr>
          <w:rFonts w:ascii="Bodoni 72 Book" w:eastAsia="思源黑体 CN Normal" w:hAnsi="Bodoni 72 Book" w:hint="eastAsia"/>
          <w:color w:val="595959" w:themeColor="text1" w:themeTint="A6"/>
          <w:sz w:val="18"/>
          <w:szCs w:val="18"/>
        </w:rPr>
        <w:t>、前瞻性</w:t>
      </w:r>
      <w:r>
        <w:rPr>
          <w:rFonts w:ascii="Bodoni 72 Book" w:eastAsia="思源黑体 CN Normal" w:hAnsi="Bodoni 72 Book" w:hint="eastAsia"/>
          <w:color w:val="595959" w:themeColor="text1" w:themeTint="A6"/>
          <w:sz w:val="18"/>
          <w:szCs w:val="18"/>
        </w:rPr>
        <w:t xml:space="preserve">  5</w:t>
      </w:r>
      <w:r>
        <w:rPr>
          <w:rFonts w:ascii="Bodoni 72 Book" w:eastAsia="思源黑体 CN Normal" w:hAnsi="Bodoni 72 Book" w:hint="eastAsia"/>
          <w:color w:val="595959" w:themeColor="text1" w:themeTint="A6"/>
          <w:sz w:val="18"/>
          <w:szCs w:val="18"/>
        </w:rPr>
        <w:t>、功能性</w:t>
      </w:r>
      <w:r>
        <w:rPr>
          <w:rFonts w:ascii="Bodoni 72 Book" w:eastAsia="思源黑体 CN Normal" w:hAnsi="Bodoni 72 Book" w:hint="eastAsia"/>
          <w:color w:val="595959" w:themeColor="text1" w:themeTint="A6"/>
          <w:sz w:val="18"/>
          <w:szCs w:val="18"/>
        </w:rPr>
        <w:t xml:space="preserve">  6</w:t>
      </w:r>
      <w:r>
        <w:rPr>
          <w:rFonts w:ascii="Bodoni 72 Book" w:eastAsia="思源黑体 CN Normal" w:hAnsi="Bodoni 72 Book" w:hint="eastAsia"/>
          <w:color w:val="595959" w:themeColor="text1" w:themeTint="A6"/>
          <w:sz w:val="18"/>
          <w:szCs w:val="18"/>
        </w:rPr>
        <w:t>、原創性</w:t>
      </w:r>
    </w:p>
    <w:p w14:paraId="453F2563" w14:textId="77777777" w:rsidR="00BE41F1" w:rsidRPr="00BE41F1" w:rsidRDefault="00BE41F1" w:rsidP="00BE41F1">
      <w:pPr>
        <w:ind w:leftChars="-135" w:left="-283" w:rightChars="-162" w:right="-340"/>
        <w:rPr>
          <w:rFonts w:ascii="Bodoni 72 Book" w:eastAsia="思源黑体 CN Normal" w:hAnsi="Bodoni 72 Book"/>
          <w:color w:val="595959" w:themeColor="text1" w:themeTint="A6"/>
          <w:sz w:val="18"/>
          <w:szCs w:val="18"/>
        </w:rPr>
      </w:pPr>
      <w:r w:rsidRPr="00BE41F1">
        <w:rPr>
          <w:rFonts w:ascii="Bodoni 72 Book" w:eastAsia="思源黑体 CN Normal" w:hAnsi="Bodoni 72 Book"/>
          <w:color w:val="595959" w:themeColor="text1" w:themeTint="A6"/>
          <w:sz w:val="18"/>
          <w:szCs w:val="18"/>
        </w:rPr>
        <w:t xml:space="preserve"> </w:t>
      </w:r>
    </w:p>
    <w:p w14:paraId="228A2C58" w14:textId="736B34DA" w:rsidR="00BE41F1" w:rsidRPr="00BE41F1" w:rsidRDefault="00184784" w:rsidP="00BE41F1">
      <w:pPr>
        <w:ind w:leftChars="-135" w:left="-283" w:rightChars="-162" w:right="-340"/>
        <w:rPr>
          <w:rFonts w:ascii="Bodoni 72 Book" w:eastAsia="思源黑体 CN Normal" w:hAnsi="Bodoni 72 Book"/>
          <w:color w:val="000000" w:themeColor="text1"/>
          <w:sz w:val="20"/>
        </w:rPr>
      </w:pPr>
      <w:r>
        <w:rPr>
          <w:rFonts w:ascii="Bodoni 72 Book" w:eastAsia="思源黑体 CN Normal" w:hAnsi="Bodoni 72 Book" w:hint="eastAsia"/>
          <w:color w:val="000000" w:themeColor="text1"/>
          <w:sz w:val="20"/>
        </w:rPr>
        <w:t>作品評審</w:t>
      </w:r>
    </w:p>
    <w:p w14:paraId="29D3FC98" w14:textId="36AAD404" w:rsidR="00BE41F1" w:rsidRPr="00BE41F1" w:rsidRDefault="00184784" w:rsidP="00BE41F1">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202</w:t>
      </w:r>
      <w:r w:rsidR="00155194">
        <w:rPr>
          <w:rFonts w:ascii="Bodoni 72 Book" w:eastAsia="思源黑体 CN Normal" w:hAnsi="Bodoni 72 Book"/>
          <w:color w:val="595959" w:themeColor="text1" w:themeTint="A6"/>
          <w:sz w:val="18"/>
          <w:szCs w:val="18"/>
        </w:rPr>
        <w:t>5</w:t>
      </w:r>
      <w:r>
        <w:rPr>
          <w:rFonts w:ascii="Bodoni 72 Book" w:eastAsia="思源黑体 CN Normal" w:hAnsi="Bodoni 72 Book" w:hint="eastAsia"/>
          <w:color w:val="595959" w:themeColor="text1" w:themeTint="A6"/>
          <w:sz w:val="18"/>
          <w:szCs w:val="18"/>
        </w:rPr>
        <w:t>年</w:t>
      </w:r>
      <w:r>
        <w:rPr>
          <w:rFonts w:ascii="Bodoni 72 Book" w:eastAsia="思源黑体 CN Normal" w:hAnsi="Bodoni 72 Book" w:hint="eastAsia"/>
          <w:color w:val="595959" w:themeColor="text1" w:themeTint="A6"/>
          <w:sz w:val="18"/>
          <w:szCs w:val="18"/>
        </w:rPr>
        <w:t>10</w:t>
      </w:r>
      <w:r>
        <w:rPr>
          <w:rFonts w:ascii="Bodoni 72 Book" w:eastAsia="思源黑体 CN Normal" w:hAnsi="Bodoni 72 Book" w:hint="eastAsia"/>
          <w:color w:val="595959" w:themeColor="text1" w:themeTint="A6"/>
          <w:sz w:val="18"/>
          <w:szCs w:val="18"/>
        </w:rPr>
        <w:t>月</w:t>
      </w:r>
    </w:p>
    <w:p w14:paraId="448E17C7" w14:textId="77777777" w:rsidR="00BE41F1" w:rsidRPr="00BE41F1" w:rsidRDefault="00BE41F1" w:rsidP="00BE41F1">
      <w:pPr>
        <w:ind w:leftChars="-135" w:left="-283" w:rightChars="-162" w:right="-340"/>
        <w:rPr>
          <w:rFonts w:ascii="Bodoni 72 Book" w:eastAsia="思源黑体 CN Normal" w:hAnsi="Bodoni 72 Book"/>
          <w:color w:val="595959" w:themeColor="text1" w:themeTint="A6"/>
          <w:sz w:val="18"/>
          <w:szCs w:val="18"/>
        </w:rPr>
      </w:pPr>
      <w:r w:rsidRPr="00BE41F1">
        <w:rPr>
          <w:rFonts w:ascii="Bodoni 72 Book" w:eastAsia="思源黑体 CN Normal" w:hAnsi="Bodoni 72 Book"/>
          <w:color w:val="595959" w:themeColor="text1" w:themeTint="A6"/>
          <w:sz w:val="18"/>
          <w:szCs w:val="18"/>
        </w:rPr>
        <w:t xml:space="preserve"> </w:t>
      </w:r>
    </w:p>
    <w:p w14:paraId="1A330EDA" w14:textId="32ED8739" w:rsidR="00BE41F1" w:rsidRPr="00BE41F1" w:rsidRDefault="00184784" w:rsidP="00BE41F1">
      <w:pPr>
        <w:ind w:leftChars="-135" w:left="-283" w:rightChars="-162" w:right="-340"/>
        <w:rPr>
          <w:rFonts w:ascii="Bodoni 72 Book" w:eastAsia="思源黑体 CN Normal" w:hAnsi="Bodoni 72 Book"/>
          <w:color w:val="000000" w:themeColor="text1"/>
          <w:sz w:val="20"/>
        </w:rPr>
      </w:pPr>
      <w:r>
        <w:rPr>
          <w:rFonts w:ascii="Bodoni 72 Book" w:eastAsia="思源黑体 CN Normal" w:hAnsi="Bodoni 72 Book" w:hint="eastAsia"/>
          <w:color w:val="000000" w:themeColor="text1"/>
          <w:sz w:val="20"/>
        </w:rPr>
        <w:t>頒獎典禮（暫定）</w:t>
      </w:r>
    </w:p>
    <w:p w14:paraId="33CD87B4" w14:textId="0B681234" w:rsidR="00BE41F1" w:rsidRPr="00BE41F1" w:rsidRDefault="00BE41F1" w:rsidP="00BE41F1">
      <w:pPr>
        <w:ind w:leftChars="-135" w:left="-283" w:rightChars="-162" w:right="-340"/>
        <w:rPr>
          <w:rFonts w:ascii="Bodoni 72 Book" w:eastAsia="思源黑体 CN Normal" w:hAnsi="Bodoni 72 Book"/>
          <w:color w:val="595959" w:themeColor="text1" w:themeTint="A6"/>
          <w:sz w:val="18"/>
          <w:szCs w:val="18"/>
        </w:rPr>
      </w:pPr>
      <w:r w:rsidRPr="00BE41F1">
        <w:rPr>
          <w:rFonts w:ascii="Bodoni 72 Book" w:eastAsia="思源黑体 CN Normal" w:hAnsi="Bodoni 72 Book" w:hint="eastAsia"/>
          <w:color w:val="595959" w:themeColor="text1" w:themeTint="A6"/>
          <w:sz w:val="18"/>
          <w:szCs w:val="18"/>
        </w:rPr>
        <w:t>202</w:t>
      </w:r>
      <w:r w:rsidR="00155194">
        <w:rPr>
          <w:rFonts w:ascii="Bodoni 72 Book" w:eastAsia="思源黑体 CN Normal" w:hAnsi="Bodoni 72 Book"/>
          <w:color w:val="595959" w:themeColor="text1" w:themeTint="A6"/>
          <w:sz w:val="18"/>
          <w:szCs w:val="18"/>
        </w:rPr>
        <w:t>6</w:t>
      </w:r>
      <w:r w:rsidRPr="00BE41F1">
        <w:rPr>
          <w:rFonts w:ascii="Bodoni 72 Book" w:eastAsia="思源黑体 CN Normal" w:hAnsi="Bodoni 72 Book" w:hint="eastAsia"/>
          <w:color w:val="595959" w:themeColor="text1" w:themeTint="A6"/>
          <w:sz w:val="18"/>
          <w:szCs w:val="18"/>
        </w:rPr>
        <w:t>年</w:t>
      </w:r>
      <w:r w:rsidR="00272BB9">
        <w:rPr>
          <w:rFonts w:ascii="Bodoni 72 Book" w:eastAsia="思源黑体 CN Normal" w:hAnsi="Bodoni 72 Book"/>
          <w:color w:val="595959" w:themeColor="text1" w:themeTint="A6"/>
          <w:sz w:val="18"/>
          <w:szCs w:val="18"/>
        </w:rPr>
        <w:t>3</w:t>
      </w:r>
      <w:r w:rsidRPr="00BE41F1">
        <w:rPr>
          <w:rFonts w:ascii="Bodoni 72 Book" w:eastAsia="思源黑体 CN Normal" w:hAnsi="Bodoni 72 Book" w:hint="eastAsia"/>
          <w:color w:val="595959" w:themeColor="text1" w:themeTint="A6"/>
          <w:sz w:val="18"/>
          <w:szCs w:val="18"/>
        </w:rPr>
        <w:t>月</w:t>
      </w:r>
    </w:p>
    <w:p w14:paraId="6EDBDB4E" w14:textId="77777777" w:rsidR="00BE41F1" w:rsidRPr="00BE41F1" w:rsidRDefault="00BE41F1" w:rsidP="00BE41F1">
      <w:pPr>
        <w:ind w:leftChars="-135" w:left="-283" w:rightChars="-162" w:right="-340"/>
        <w:rPr>
          <w:rFonts w:ascii="Bodoni 72 Book" w:eastAsia="思源黑体 CN Normal" w:hAnsi="Bodoni 72 Book"/>
          <w:color w:val="595959" w:themeColor="text1" w:themeTint="A6"/>
          <w:sz w:val="18"/>
          <w:szCs w:val="18"/>
        </w:rPr>
      </w:pPr>
      <w:r w:rsidRPr="00BE41F1">
        <w:rPr>
          <w:rFonts w:ascii="Bodoni 72 Book" w:eastAsia="思源黑体 CN Normal" w:hAnsi="Bodoni 72 Book"/>
          <w:color w:val="595959" w:themeColor="text1" w:themeTint="A6"/>
          <w:sz w:val="18"/>
          <w:szCs w:val="18"/>
        </w:rPr>
        <w:t xml:space="preserve"> </w:t>
      </w:r>
    </w:p>
    <w:p w14:paraId="127768EF" w14:textId="2D17CB81" w:rsidR="006A2765" w:rsidRDefault="00184784" w:rsidP="00BE41F1">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w:t>
      </w:r>
      <w:r>
        <w:rPr>
          <w:rFonts w:ascii="Bodoni 72 Book" w:eastAsia="思源黑体 CN Normal" w:hAnsi="Bodoni 72 Book" w:hint="eastAsia"/>
          <w:color w:val="595959" w:themeColor="text1" w:themeTint="A6"/>
          <w:sz w:val="18"/>
          <w:szCs w:val="18"/>
        </w:rPr>
        <w:t>參賽設計師通過登陸賽事主辦方官方網站下載並填寫「參評登記表」，在規定的時間內以郵寄的方式提交，</w:t>
      </w:r>
    </w:p>
    <w:p w14:paraId="276B4465" w14:textId="24133108" w:rsidR="00184784" w:rsidRDefault="00184784" w:rsidP="00BE41F1">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參賽作品的設計完成時間必須為</w:t>
      </w:r>
      <w:r>
        <w:rPr>
          <w:rFonts w:ascii="Bodoni 72 Book" w:eastAsia="思源黑体 CN Normal" w:hAnsi="Bodoni 72 Book" w:hint="eastAsia"/>
          <w:color w:val="595959" w:themeColor="text1" w:themeTint="A6"/>
          <w:sz w:val="18"/>
          <w:szCs w:val="18"/>
        </w:rPr>
        <w:t>202</w:t>
      </w:r>
      <w:r w:rsidR="00155194">
        <w:rPr>
          <w:rFonts w:ascii="Bodoni 72 Book" w:eastAsia="思源黑体 CN Normal" w:hAnsi="Bodoni 72 Book"/>
          <w:color w:val="595959" w:themeColor="text1" w:themeTint="A6"/>
          <w:sz w:val="18"/>
          <w:szCs w:val="18"/>
        </w:rPr>
        <w:t>4</w:t>
      </w:r>
      <w:r>
        <w:rPr>
          <w:rFonts w:ascii="Bodoni 72 Book" w:eastAsia="思源黑体 CN Normal" w:hAnsi="Bodoni 72 Book" w:hint="eastAsia"/>
          <w:color w:val="595959" w:themeColor="text1" w:themeTint="A6"/>
          <w:sz w:val="18"/>
          <w:szCs w:val="18"/>
        </w:rPr>
        <w:t>年</w:t>
      </w:r>
      <w:r>
        <w:rPr>
          <w:rFonts w:ascii="Bodoni 72 Book" w:eastAsia="思源黑体 CN Normal" w:hAnsi="Bodoni 72 Book" w:hint="eastAsia"/>
          <w:color w:val="595959" w:themeColor="text1" w:themeTint="A6"/>
          <w:sz w:val="18"/>
          <w:szCs w:val="18"/>
        </w:rPr>
        <w:t>1</w:t>
      </w:r>
      <w:r>
        <w:rPr>
          <w:rFonts w:ascii="Bodoni 72 Book" w:eastAsia="思源黑体 CN Normal" w:hAnsi="Bodoni 72 Book" w:hint="eastAsia"/>
          <w:color w:val="595959" w:themeColor="text1" w:themeTint="A6"/>
          <w:sz w:val="18"/>
          <w:szCs w:val="18"/>
        </w:rPr>
        <w:t>月之後。</w:t>
      </w:r>
    </w:p>
    <w:p w14:paraId="4FAC2F54" w14:textId="1BA09BC9" w:rsidR="007877E3" w:rsidRDefault="007877E3" w:rsidP="00834C51">
      <w:pPr>
        <w:ind w:rightChars="-162" w:right="-340"/>
        <w:rPr>
          <w:rFonts w:ascii="Bodoni 72 Book" w:eastAsia="思源黑体 CN Normal" w:hAnsi="Bodoni 72 Book"/>
          <w:color w:val="595959" w:themeColor="text1" w:themeTint="A6"/>
          <w:sz w:val="18"/>
          <w:szCs w:val="18"/>
        </w:rPr>
      </w:pPr>
    </w:p>
    <w:p w14:paraId="3F307CD5" w14:textId="46D952AE" w:rsidR="00184784" w:rsidRDefault="00184784" w:rsidP="00184784">
      <w:pPr>
        <w:ind w:leftChars="-135" w:left="-283" w:rightChars="-162" w:right="-340"/>
        <w:rPr>
          <w:rFonts w:ascii="Bodoni 72 Book" w:eastAsia="思源黑体 CN Normal" w:hAnsi="Bodoni 72 Book"/>
          <w:color w:val="000000" w:themeColor="text1"/>
          <w:sz w:val="20"/>
        </w:rPr>
      </w:pPr>
      <w:r>
        <w:rPr>
          <w:rFonts w:ascii="Bodoni 72 Book" w:eastAsia="思源黑体 CN Normal" w:hAnsi="Bodoni 72 Book" w:hint="eastAsia"/>
          <w:color w:val="000000" w:themeColor="text1"/>
          <w:sz w:val="20"/>
        </w:rPr>
        <w:t>常規截稿：</w:t>
      </w:r>
      <w:r>
        <w:rPr>
          <w:rFonts w:ascii="Bodoni 72 Book" w:eastAsia="思源黑体 CN Normal" w:hAnsi="Bodoni 72 Book" w:hint="eastAsia"/>
          <w:color w:val="000000" w:themeColor="text1"/>
          <w:sz w:val="20"/>
        </w:rPr>
        <w:t>202</w:t>
      </w:r>
      <w:r w:rsidR="00155194">
        <w:rPr>
          <w:rFonts w:ascii="Bodoni 72 Book" w:eastAsia="思源黑体 CN Normal" w:hAnsi="Bodoni 72 Book"/>
          <w:color w:val="000000" w:themeColor="text1"/>
          <w:sz w:val="20"/>
        </w:rPr>
        <w:t>5</w:t>
      </w:r>
      <w:r>
        <w:rPr>
          <w:rFonts w:ascii="Bodoni 72 Book" w:eastAsia="思源黑体 CN Normal" w:hAnsi="Bodoni 72 Book" w:hint="eastAsia"/>
          <w:color w:val="000000" w:themeColor="text1"/>
          <w:sz w:val="20"/>
        </w:rPr>
        <w:t>年</w:t>
      </w:r>
      <w:r>
        <w:rPr>
          <w:rFonts w:ascii="Bodoni 72 Book" w:eastAsia="思源黑体 CN Normal" w:hAnsi="Bodoni 72 Book" w:hint="eastAsia"/>
          <w:color w:val="000000" w:themeColor="text1"/>
          <w:sz w:val="20"/>
        </w:rPr>
        <w:t>7</w:t>
      </w:r>
      <w:r>
        <w:rPr>
          <w:rFonts w:ascii="Bodoni 72 Book" w:eastAsia="思源黑体 CN Normal" w:hAnsi="Bodoni 72 Book" w:hint="eastAsia"/>
          <w:color w:val="000000" w:themeColor="text1"/>
          <w:sz w:val="20"/>
        </w:rPr>
        <w:t>月</w:t>
      </w:r>
      <w:r>
        <w:rPr>
          <w:rFonts w:ascii="Bodoni 72 Book" w:eastAsia="思源黑体 CN Normal" w:hAnsi="Bodoni 72 Book" w:hint="eastAsia"/>
          <w:color w:val="000000" w:themeColor="text1"/>
          <w:sz w:val="20"/>
        </w:rPr>
        <w:t>1</w:t>
      </w:r>
      <w:r>
        <w:rPr>
          <w:rFonts w:ascii="Bodoni 72 Book" w:eastAsia="思源黑体 CN Normal" w:hAnsi="Bodoni 72 Book" w:hint="eastAsia"/>
          <w:color w:val="000000" w:themeColor="text1"/>
          <w:sz w:val="20"/>
        </w:rPr>
        <w:t>日</w:t>
      </w:r>
    </w:p>
    <w:p w14:paraId="73843E5C" w14:textId="6AC685B0" w:rsidR="007877E3" w:rsidRDefault="007877E3" w:rsidP="00BE41F1">
      <w:pPr>
        <w:ind w:leftChars="-135" w:left="-283" w:rightChars="-162" w:right="-340"/>
        <w:rPr>
          <w:rFonts w:ascii="Bodoni 72 Book" w:eastAsia="思源黑体 CN Normal" w:hAnsi="Bodoni 72 Book"/>
          <w:color w:val="595959" w:themeColor="text1" w:themeTint="A6"/>
          <w:sz w:val="18"/>
          <w:szCs w:val="18"/>
        </w:rPr>
      </w:pPr>
    </w:p>
    <w:p w14:paraId="5D1A7BDB" w14:textId="49209610" w:rsidR="000B3351" w:rsidRPr="006B4A1C" w:rsidRDefault="00184784" w:rsidP="00472D6A">
      <w:pPr>
        <w:ind w:leftChars="-135" w:left="-283" w:rightChars="-162" w:right="-340"/>
        <w:rPr>
          <w:rFonts w:ascii="Bodoni 72 Book" w:eastAsia="思源黑体 CN Normal" w:hAnsi="Bodoni 72 Book"/>
          <w:color w:val="000000" w:themeColor="text1"/>
          <w:sz w:val="20"/>
        </w:rPr>
      </w:pPr>
      <w:r>
        <w:rPr>
          <w:rFonts w:ascii="Bodoni 72 Book" w:eastAsia="思源黑体 CN Normal" w:hAnsi="Bodoni 72 Book" w:hint="eastAsia"/>
          <w:color w:val="000000" w:themeColor="text1"/>
          <w:sz w:val="20"/>
        </w:rPr>
        <w:t>A.</w:t>
      </w:r>
      <w:r>
        <w:rPr>
          <w:rFonts w:ascii="Bodoni 72 Book" w:eastAsia="思源黑体 CN Normal" w:hAnsi="Bodoni 72 Book" w:hint="eastAsia"/>
          <w:color w:val="000000" w:themeColor="text1"/>
          <w:sz w:val="20"/>
        </w:rPr>
        <w:t>提交材料：</w:t>
      </w:r>
    </w:p>
    <w:p w14:paraId="4087C13A" w14:textId="182F2C64" w:rsidR="00BE41F1" w:rsidRDefault="00184784" w:rsidP="00BE41F1">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1.</w:t>
      </w:r>
      <w:r>
        <w:rPr>
          <w:rFonts w:ascii="Bodoni 72 Book" w:eastAsia="思源黑体 CN Normal" w:hAnsi="Bodoni 72 Book" w:hint="eastAsia"/>
          <w:color w:val="595959" w:themeColor="text1" w:themeTint="A6"/>
          <w:sz w:val="18"/>
          <w:szCs w:val="18"/>
        </w:rPr>
        <w:t>按照要求填寫完畢的參評登記表；</w:t>
      </w:r>
    </w:p>
    <w:p w14:paraId="38183FB7" w14:textId="1551171D" w:rsidR="00184784" w:rsidRDefault="00184784" w:rsidP="00BE41F1">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2.</w:t>
      </w:r>
      <w:r>
        <w:rPr>
          <w:rFonts w:ascii="Bodoni 72 Book" w:eastAsia="思源黑体 CN Normal" w:hAnsi="Bodoni 72 Book" w:hint="eastAsia"/>
          <w:color w:val="595959" w:themeColor="text1" w:themeTint="A6"/>
          <w:sz w:val="18"/>
          <w:szCs w:val="18"/>
        </w:rPr>
        <w:t>中英文設計說明文字（</w:t>
      </w:r>
      <w:r>
        <w:rPr>
          <w:rFonts w:ascii="Bodoni 72 Book" w:eastAsia="思源黑体 CN Normal" w:hAnsi="Bodoni 72 Book" w:hint="eastAsia"/>
          <w:color w:val="595959" w:themeColor="text1" w:themeTint="A6"/>
          <w:sz w:val="18"/>
          <w:szCs w:val="18"/>
        </w:rPr>
        <w:t>Word</w:t>
      </w:r>
      <w:r>
        <w:rPr>
          <w:rFonts w:ascii="Bodoni 72 Book" w:eastAsia="思源黑体 CN Normal" w:hAnsi="Bodoni 72 Book" w:hint="eastAsia"/>
          <w:color w:val="595959" w:themeColor="text1" w:themeTint="A6"/>
          <w:sz w:val="18"/>
          <w:szCs w:val="18"/>
        </w:rPr>
        <w:t>格式）設計說明請盡可能闡述作品的環保創意、低碳創意、美觀性、前瞻性、功能性、創造性；</w:t>
      </w:r>
    </w:p>
    <w:p w14:paraId="3F6704D3" w14:textId="6E30F8ED" w:rsidR="00184784" w:rsidRDefault="00184784" w:rsidP="00BE41F1">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3.</w:t>
      </w:r>
      <w:r>
        <w:rPr>
          <w:rFonts w:ascii="Bodoni 72 Book" w:eastAsia="思源黑体 CN Normal" w:hAnsi="Bodoni 72 Book" w:hint="eastAsia"/>
          <w:color w:val="595959" w:themeColor="text1" w:themeTint="A6"/>
          <w:sz w:val="18"/>
          <w:szCs w:val="18"/>
        </w:rPr>
        <w:t>參賽作品平面設計圖、主要立面</w:t>
      </w:r>
      <w:r>
        <w:rPr>
          <w:rFonts w:ascii="Bodoni 72 Book" w:eastAsia="思源黑体 CN Normal" w:hAnsi="Bodoni 72 Book" w:hint="eastAsia"/>
          <w:color w:val="595959" w:themeColor="text1" w:themeTint="A6"/>
          <w:sz w:val="18"/>
          <w:szCs w:val="18"/>
        </w:rPr>
        <w:t>CAD</w:t>
      </w:r>
      <w:r>
        <w:rPr>
          <w:rFonts w:ascii="Bodoni 72 Book" w:eastAsia="思源黑体 CN Normal" w:hAnsi="Bodoni 72 Book" w:hint="eastAsia"/>
          <w:color w:val="595959" w:themeColor="text1" w:themeTint="A6"/>
          <w:sz w:val="18"/>
          <w:szCs w:val="18"/>
        </w:rPr>
        <w:t>圖（</w:t>
      </w:r>
      <w:r>
        <w:rPr>
          <w:rFonts w:ascii="Bodoni 72 Book" w:eastAsia="思源黑体 CN Normal" w:hAnsi="Bodoni 72 Book" w:hint="eastAsia"/>
          <w:color w:val="595959" w:themeColor="text1" w:themeTint="A6"/>
          <w:sz w:val="18"/>
          <w:szCs w:val="18"/>
        </w:rPr>
        <w:t>JPG</w:t>
      </w:r>
      <w:r>
        <w:rPr>
          <w:rFonts w:ascii="Bodoni 72 Book" w:eastAsia="思源黑体 CN Normal" w:hAnsi="Bodoni 72 Book" w:hint="eastAsia"/>
          <w:color w:val="595959" w:themeColor="text1" w:themeTint="A6"/>
          <w:sz w:val="18"/>
          <w:szCs w:val="18"/>
        </w:rPr>
        <w:t>格式）；</w:t>
      </w:r>
    </w:p>
    <w:p w14:paraId="6281EBA7" w14:textId="2D3A4BB9" w:rsidR="00184784" w:rsidRDefault="00184784" w:rsidP="00BE41F1">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4.</w:t>
      </w:r>
      <w:r>
        <w:rPr>
          <w:rFonts w:ascii="Bodoni 72 Book" w:eastAsia="思源黑体 CN Normal" w:hAnsi="Bodoni 72 Book" w:hint="eastAsia"/>
          <w:color w:val="595959" w:themeColor="text1" w:themeTint="A6"/>
          <w:sz w:val="18"/>
          <w:szCs w:val="18"/>
        </w:rPr>
        <w:t>參賽作品實景照片（</w:t>
      </w:r>
      <w:r>
        <w:rPr>
          <w:rFonts w:ascii="Bodoni 72 Book" w:eastAsia="思源黑体 CN Normal" w:hAnsi="Bodoni 72 Book" w:hint="eastAsia"/>
          <w:color w:val="595959" w:themeColor="text1" w:themeTint="A6"/>
          <w:sz w:val="18"/>
          <w:szCs w:val="18"/>
        </w:rPr>
        <w:t>JPG</w:t>
      </w:r>
      <w:r>
        <w:rPr>
          <w:rFonts w:ascii="Bodoni 72 Book" w:eastAsia="思源黑体 CN Normal" w:hAnsi="Bodoni 72 Book" w:hint="eastAsia"/>
          <w:color w:val="595959" w:themeColor="text1" w:themeTint="A6"/>
          <w:sz w:val="18"/>
          <w:szCs w:val="18"/>
        </w:rPr>
        <w:t>格式，</w:t>
      </w:r>
      <w:r>
        <w:rPr>
          <w:rFonts w:ascii="Bodoni 72 Book" w:eastAsia="思源黑体 CN Normal" w:hAnsi="Bodoni 72 Book" w:hint="eastAsia"/>
          <w:color w:val="595959" w:themeColor="text1" w:themeTint="A6"/>
          <w:sz w:val="18"/>
          <w:szCs w:val="18"/>
        </w:rPr>
        <w:t>350dpi</w:t>
      </w:r>
      <w:r>
        <w:rPr>
          <w:rFonts w:ascii="Bodoni 72 Book" w:eastAsia="思源黑体 CN Normal" w:hAnsi="Bodoni 72 Book" w:hint="eastAsia"/>
          <w:color w:val="595959" w:themeColor="text1" w:themeTint="A6"/>
          <w:sz w:val="18"/>
          <w:szCs w:val="18"/>
        </w:rPr>
        <w:t>，最多</w:t>
      </w:r>
      <w:r>
        <w:rPr>
          <w:rFonts w:ascii="Bodoni 72 Book" w:eastAsia="思源黑体 CN Normal" w:hAnsi="Bodoni 72 Book" w:hint="eastAsia"/>
          <w:color w:val="595959" w:themeColor="text1" w:themeTint="A6"/>
          <w:sz w:val="18"/>
          <w:szCs w:val="18"/>
        </w:rPr>
        <w:t>10</w:t>
      </w:r>
      <w:r>
        <w:rPr>
          <w:rFonts w:ascii="Bodoni 72 Book" w:eastAsia="思源黑体 CN Normal" w:hAnsi="Bodoni 72 Book" w:hint="eastAsia"/>
          <w:color w:val="595959" w:themeColor="text1" w:themeTint="A6"/>
          <w:sz w:val="18"/>
          <w:szCs w:val="18"/>
        </w:rPr>
        <w:t>幅照片，如方案參賽為提供最多</w:t>
      </w:r>
      <w:r>
        <w:rPr>
          <w:rFonts w:ascii="Bodoni 72 Book" w:eastAsia="思源黑体 CN Normal" w:hAnsi="Bodoni 72 Book" w:hint="eastAsia"/>
          <w:color w:val="595959" w:themeColor="text1" w:themeTint="A6"/>
          <w:sz w:val="18"/>
          <w:szCs w:val="18"/>
        </w:rPr>
        <w:t>10</w:t>
      </w:r>
      <w:r>
        <w:rPr>
          <w:rFonts w:ascii="Bodoni 72 Book" w:eastAsia="思源黑体 CN Normal" w:hAnsi="Bodoni 72 Book" w:hint="eastAsia"/>
          <w:color w:val="595959" w:themeColor="text1" w:themeTint="A6"/>
          <w:sz w:val="18"/>
          <w:szCs w:val="18"/>
        </w:rPr>
        <w:t>幅效果圖。照片、圖片中不得出現任何與參賽個人或參賽企業相關的信息）；</w:t>
      </w:r>
    </w:p>
    <w:p w14:paraId="7C46D01E" w14:textId="43AB1A31" w:rsidR="00184784" w:rsidRDefault="00184784" w:rsidP="00BE41F1">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5.</w:t>
      </w:r>
      <w:r>
        <w:rPr>
          <w:rFonts w:ascii="Bodoni 72 Book" w:eastAsia="思源黑体 CN Normal" w:hAnsi="Bodoni 72 Book" w:hint="eastAsia"/>
          <w:color w:val="595959" w:themeColor="text1" w:themeTint="A6"/>
          <w:sz w:val="18"/>
          <w:szCs w:val="18"/>
        </w:rPr>
        <w:t>可以證明已經支付參賽費用的「付款憑據」的影印件（</w:t>
      </w:r>
      <w:r>
        <w:rPr>
          <w:rFonts w:ascii="Bodoni 72 Book" w:eastAsia="思源黑体 CN Normal" w:hAnsi="Bodoni 72 Book" w:hint="eastAsia"/>
          <w:color w:val="595959" w:themeColor="text1" w:themeTint="A6"/>
          <w:sz w:val="18"/>
          <w:szCs w:val="18"/>
        </w:rPr>
        <w:t>JPG</w:t>
      </w:r>
      <w:r>
        <w:rPr>
          <w:rFonts w:ascii="Bodoni 72 Book" w:eastAsia="思源黑体 CN Normal" w:hAnsi="Bodoni 72 Book" w:hint="eastAsia"/>
          <w:color w:val="595959" w:themeColor="text1" w:themeTint="A6"/>
          <w:sz w:val="18"/>
          <w:szCs w:val="18"/>
        </w:rPr>
        <w:t>格式）；</w:t>
      </w:r>
    </w:p>
    <w:p w14:paraId="4867B1FA" w14:textId="4D239F02" w:rsidR="00184784" w:rsidRDefault="00184784" w:rsidP="00BE41F1">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6.</w:t>
      </w:r>
      <w:r>
        <w:rPr>
          <w:rFonts w:ascii="Bodoni 72 Book" w:eastAsia="思源黑体 CN Normal" w:hAnsi="Bodoni 72 Book" w:hint="eastAsia"/>
          <w:color w:val="595959" w:themeColor="text1" w:themeTint="A6"/>
          <w:sz w:val="18"/>
          <w:szCs w:val="18"/>
        </w:rPr>
        <w:t>參賽個人的數碼像片或者團隊、企業的</w:t>
      </w:r>
      <w:r>
        <w:rPr>
          <w:rFonts w:ascii="Bodoni 72 Book" w:eastAsia="思源黑体 CN Normal" w:hAnsi="Bodoni 72 Book" w:hint="eastAsia"/>
          <w:color w:val="595959" w:themeColor="text1" w:themeTint="A6"/>
          <w:sz w:val="18"/>
          <w:szCs w:val="18"/>
        </w:rPr>
        <w:t>LOGO</w:t>
      </w:r>
      <w:r>
        <w:rPr>
          <w:rFonts w:ascii="Bodoni 72 Book" w:eastAsia="思源黑体 CN Normal" w:hAnsi="Bodoni 72 Book" w:hint="eastAsia"/>
          <w:color w:val="595959" w:themeColor="text1" w:themeTint="A6"/>
          <w:sz w:val="18"/>
          <w:szCs w:val="18"/>
        </w:rPr>
        <w:t>；</w:t>
      </w:r>
    </w:p>
    <w:p w14:paraId="613B8D98" w14:textId="44B3FB8D" w:rsidR="00184784" w:rsidRDefault="00184784" w:rsidP="00BE41F1">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7.</w:t>
      </w:r>
      <w:r>
        <w:rPr>
          <w:rFonts w:ascii="Bodoni 72 Book" w:eastAsia="思源黑体 CN Normal" w:hAnsi="Bodoni 72 Book" w:hint="eastAsia"/>
          <w:color w:val="595959" w:themeColor="text1" w:themeTint="A6"/>
          <w:sz w:val="18"/>
          <w:szCs w:val="18"/>
        </w:rPr>
        <w:t>以上參賽資料發至郵箱：</w:t>
      </w:r>
      <w:r>
        <w:rPr>
          <w:rFonts w:ascii="Bodoni 72 Book" w:eastAsia="思源黑体 CN Normal" w:hAnsi="Bodoni 72 Book" w:hint="eastAsia"/>
          <w:color w:val="595959" w:themeColor="text1" w:themeTint="A6"/>
          <w:sz w:val="18"/>
          <w:szCs w:val="18"/>
        </w:rPr>
        <w:t>305651530@qq.com</w:t>
      </w:r>
      <w:r>
        <w:rPr>
          <w:rFonts w:ascii="Bodoni 72 Book" w:eastAsia="思源黑体 CN Normal" w:hAnsi="Bodoni 72 Book" w:hint="eastAsia"/>
          <w:color w:val="595959" w:themeColor="text1" w:themeTint="A6"/>
          <w:sz w:val="18"/>
          <w:szCs w:val="18"/>
        </w:rPr>
        <w:t>，發送郵件前請務必加該</w:t>
      </w:r>
      <w:r>
        <w:rPr>
          <w:rFonts w:ascii="Bodoni 72 Book" w:eastAsia="思源黑体 CN Normal" w:hAnsi="Bodoni 72 Book" w:hint="eastAsia"/>
          <w:color w:val="595959" w:themeColor="text1" w:themeTint="A6"/>
          <w:sz w:val="18"/>
          <w:szCs w:val="18"/>
        </w:rPr>
        <w:t>QQ</w:t>
      </w:r>
      <w:r>
        <w:rPr>
          <w:rFonts w:ascii="Bodoni 72 Book" w:eastAsia="思源黑体 CN Normal" w:hAnsi="Bodoni 72 Book" w:hint="eastAsia"/>
          <w:color w:val="595959" w:themeColor="text1" w:themeTint="A6"/>
          <w:sz w:val="18"/>
          <w:szCs w:val="18"/>
        </w:rPr>
        <w:t>好友聯繫確認。</w:t>
      </w:r>
    </w:p>
    <w:p w14:paraId="182BBAC8" w14:textId="60A94087" w:rsidR="00184784" w:rsidRDefault="00184784" w:rsidP="00BE41F1">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8.</w:t>
      </w:r>
      <w:r>
        <w:rPr>
          <w:rFonts w:ascii="Bodoni 72 Book" w:eastAsia="思源黑体 CN Normal" w:hAnsi="Bodoni 72 Book" w:hint="eastAsia"/>
          <w:color w:val="595959" w:themeColor="text1" w:themeTint="A6"/>
          <w:sz w:val="18"/>
          <w:szCs w:val="18"/>
        </w:rPr>
        <w:t>允許參賽者以團隊名義參賽；</w:t>
      </w:r>
    </w:p>
    <w:p w14:paraId="7BC0AC11" w14:textId="299608C1" w:rsidR="00184784" w:rsidRDefault="00184784" w:rsidP="00BE41F1">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9.</w:t>
      </w:r>
      <w:r>
        <w:rPr>
          <w:rFonts w:ascii="Bodoni 72 Book" w:eastAsia="思源黑体 CN Normal" w:hAnsi="Bodoni 72 Book" w:hint="eastAsia"/>
          <w:color w:val="595959" w:themeColor="text1" w:themeTint="A6"/>
          <w:sz w:val="18"/>
          <w:szCs w:val="18"/>
        </w:rPr>
        <w:t>允許每個參賽者提供多份作品參評，但每份參賽作品均需提交包含上述內容的參評材料；</w:t>
      </w:r>
    </w:p>
    <w:p w14:paraId="0D8FCF7E" w14:textId="6117BEA8" w:rsidR="00184784" w:rsidRDefault="00184784" w:rsidP="00BE41F1">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10.</w:t>
      </w:r>
      <w:r>
        <w:rPr>
          <w:rFonts w:ascii="Bodoni 72 Book" w:eastAsia="思源黑体 CN Normal" w:hAnsi="Bodoni 72 Book" w:hint="eastAsia"/>
          <w:color w:val="595959" w:themeColor="text1" w:themeTint="A6"/>
          <w:sz w:val="18"/>
          <w:szCs w:val="18"/>
        </w:rPr>
        <w:t>主辦方將對參賽材料進行形式審查，不完整、不正確或不符合參賽要求的參賽材料將視為無效或作廢，舉辦方有權取消任何未能提交完整參賽材料或者提交的參評材料不符合本規則要求的參評者的參賽資格；</w:t>
      </w:r>
    </w:p>
    <w:p w14:paraId="24E3151F" w14:textId="36AE0AE6" w:rsidR="00184784" w:rsidRDefault="00184784" w:rsidP="00BE41F1">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11.</w:t>
      </w:r>
      <w:r>
        <w:rPr>
          <w:rFonts w:ascii="Bodoni 72 Book" w:eastAsia="思源黑体 CN Normal" w:hAnsi="Bodoni 72 Book" w:hint="eastAsia"/>
          <w:color w:val="595959" w:themeColor="text1" w:themeTint="A6"/>
          <w:sz w:val="18"/>
          <w:szCs w:val="18"/>
        </w:rPr>
        <w:t>參賽者在提交作品時，請選擇所屬的類別，無法確定，或項目功能無法歸屬在現在的類別時，可由評委來決定所屬類別；</w:t>
      </w:r>
    </w:p>
    <w:p w14:paraId="5FCDE43B" w14:textId="77777777" w:rsidR="00184784" w:rsidRPr="00BE41F1" w:rsidRDefault="00184784" w:rsidP="00BE41F1">
      <w:pPr>
        <w:ind w:leftChars="-135" w:left="-283" w:rightChars="-162" w:right="-340"/>
        <w:rPr>
          <w:rFonts w:ascii="Bodoni 72 Book" w:eastAsia="思源黑体 CN Normal" w:hAnsi="Bodoni 72 Book"/>
          <w:color w:val="595959" w:themeColor="text1" w:themeTint="A6"/>
          <w:sz w:val="18"/>
          <w:szCs w:val="18"/>
        </w:rPr>
      </w:pPr>
    </w:p>
    <w:p w14:paraId="21D5A4C2" w14:textId="7FD8E47F" w:rsidR="00BE41F1" w:rsidRDefault="00184784" w:rsidP="00BE41F1">
      <w:pPr>
        <w:ind w:leftChars="-135" w:left="-283" w:rightChars="-162" w:right="-340"/>
        <w:rPr>
          <w:rFonts w:ascii="Bodoni 72 Book" w:eastAsia="思源黑体 CN Normal" w:hAnsi="Bodoni 72 Book"/>
          <w:b/>
          <w:bCs/>
          <w:color w:val="171717" w:themeColor="background2" w:themeShade="1A"/>
          <w:sz w:val="18"/>
          <w:szCs w:val="18"/>
        </w:rPr>
      </w:pPr>
      <w:r>
        <w:rPr>
          <w:rFonts w:ascii="Bodoni 72 Book" w:eastAsia="思源黑体 CN Normal" w:hAnsi="Bodoni 72 Book" w:hint="eastAsia"/>
          <w:b/>
          <w:bCs/>
          <w:color w:val="171717" w:themeColor="background2" w:themeShade="1A"/>
          <w:sz w:val="18"/>
          <w:szCs w:val="18"/>
        </w:rPr>
        <w:t>12.</w:t>
      </w:r>
      <w:r>
        <w:rPr>
          <w:rFonts w:ascii="Bodoni 72 Book" w:eastAsia="思源黑体 CN Normal" w:hAnsi="Bodoni 72 Book" w:hint="eastAsia"/>
          <w:b/>
          <w:bCs/>
          <w:color w:val="171717" w:themeColor="background2" w:themeShade="1A"/>
          <w:sz w:val="18"/>
          <w:szCs w:val="18"/>
        </w:rPr>
        <w:t>賽事主辦方提供有償英文「設計說明」翻譯服務，參賽機構、設計師如有需要可聯絡主辦方瞭解詳情。</w:t>
      </w:r>
    </w:p>
    <w:p w14:paraId="072D8D79" w14:textId="79990A15" w:rsidR="007877E3" w:rsidRDefault="007877E3" w:rsidP="00BE41F1">
      <w:pPr>
        <w:ind w:leftChars="-135" w:left="-283" w:rightChars="-162" w:right="-340"/>
        <w:rPr>
          <w:rFonts w:ascii="Bodoni 72 Book" w:eastAsia="思源黑体 CN Normal" w:hAnsi="Bodoni 72 Book"/>
          <w:b/>
          <w:bCs/>
          <w:color w:val="171717" w:themeColor="background2" w:themeShade="1A"/>
          <w:sz w:val="18"/>
          <w:szCs w:val="18"/>
        </w:rPr>
      </w:pPr>
    </w:p>
    <w:p w14:paraId="39A554A9" w14:textId="527ADF26" w:rsidR="007877E3" w:rsidRPr="007877E3" w:rsidRDefault="00184784" w:rsidP="007877E3">
      <w:pPr>
        <w:ind w:leftChars="-135" w:left="-283" w:rightChars="-162" w:right="-340"/>
        <w:rPr>
          <w:rFonts w:ascii="Bodoni 72 Book" w:eastAsia="思源黑体 CN Normal" w:hAnsi="Bodoni 72 Book"/>
          <w:color w:val="000000" w:themeColor="text1"/>
          <w:sz w:val="20"/>
        </w:rPr>
      </w:pPr>
      <w:r>
        <w:rPr>
          <w:rFonts w:ascii="Bodoni 72 Book" w:eastAsia="思源黑体 CN Normal" w:hAnsi="Bodoni 72 Book" w:hint="eastAsia"/>
          <w:color w:val="000000" w:themeColor="text1"/>
          <w:sz w:val="20"/>
        </w:rPr>
        <w:t>B.</w:t>
      </w:r>
      <w:r>
        <w:rPr>
          <w:rFonts w:ascii="Bodoni 72 Book" w:eastAsia="思源黑体 CN Normal" w:hAnsi="Bodoni 72 Book" w:hint="eastAsia"/>
          <w:color w:val="000000" w:themeColor="text1"/>
          <w:sz w:val="20"/>
        </w:rPr>
        <w:t>權利與義務：</w:t>
      </w:r>
    </w:p>
    <w:p w14:paraId="58BDEBA6" w14:textId="0B4145E2" w:rsidR="007877E3" w:rsidRDefault="00184784" w:rsidP="007877E3">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1.</w:t>
      </w:r>
      <w:r>
        <w:rPr>
          <w:rFonts w:ascii="Bodoni 72 Book" w:eastAsia="思源黑体 CN Normal" w:hAnsi="Bodoni 72 Book" w:hint="eastAsia"/>
          <w:color w:val="595959" w:themeColor="text1" w:themeTint="A6"/>
          <w:sz w:val="18"/>
          <w:szCs w:val="18"/>
        </w:rPr>
        <w:t>所有參賽者享有同等參與評獎、監督、建議的權利，主辦方負有被監督、聽取建議的義務；</w:t>
      </w:r>
    </w:p>
    <w:p w14:paraId="68D49621" w14:textId="3E90633A" w:rsidR="00184784" w:rsidRDefault="00184784" w:rsidP="007877E3">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2.</w:t>
      </w:r>
      <w:r>
        <w:rPr>
          <w:rFonts w:ascii="Bodoni 72 Book" w:eastAsia="思源黑体 CN Normal" w:hAnsi="Bodoni 72 Book" w:hint="eastAsia"/>
          <w:color w:val="595959" w:themeColor="text1" w:themeTint="A6"/>
          <w:sz w:val="18"/>
          <w:szCs w:val="18"/>
        </w:rPr>
        <w:t>所有參賽者有義務無償授權主辦方傳播、展覽、出版參評作品；</w:t>
      </w:r>
    </w:p>
    <w:p w14:paraId="3C0A4143" w14:textId="7076817A" w:rsidR="00184784" w:rsidRDefault="00184784" w:rsidP="007877E3">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3.</w:t>
      </w:r>
      <w:r>
        <w:rPr>
          <w:rFonts w:ascii="Bodoni 72 Book" w:eastAsia="思源黑体 CN Normal" w:hAnsi="Bodoni 72 Book" w:hint="eastAsia"/>
          <w:color w:val="595959" w:themeColor="text1" w:themeTint="A6"/>
          <w:sz w:val="18"/>
          <w:szCs w:val="18"/>
        </w:rPr>
        <w:t>所有參賽者不得要求主辦方退回所提交的參評數據，不向賽事主辦方提出任何形式的索償要求；</w:t>
      </w:r>
    </w:p>
    <w:p w14:paraId="20AA97B5" w14:textId="4B8AB20D" w:rsidR="00184784" w:rsidRDefault="00184784" w:rsidP="007877E3">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4.</w:t>
      </w:r>
      <w:r>
        <w:rPr>
          <w:rFonts w:ascii="Bodoni 72 Book" w:eastAsia="思源黑体 CN Normal" w:hAnsi="Bodoni 72 Book" w:hint="eastAsia"/>
          <w:color w:val="595959" w:themeColor="text1" w:themeTint="A6"/>
          <w:sz w:val="18"/>
          <w:szCs w:val="18"/>
        </w:rPr>
        <w:t>如未能評選出合適的參評作品，主辦方保留不頒發任何一個獎項的權利；</w:t>
      </w:r>
    </w:p>
    <w:p w14:paraId="256500A0" w14:textId="2ED5B518" w:rsidR="00184784" w:rsidRDefault="00184784" w:rsidP="007877E3">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lastRenderedPageBreak/>
        <w:t>5.</w:t>
      </w:r>
      <w:r>
        <w:rPr>
          <w:rFonts w:ascii="Bodoni 72 Book" w:eastAsia="思源黑体 CN Normal" w:hAnsi="Bodoni 72 Book" w:hint="eastAsia"/>
          <w:color w:val="595959" w:themeColor="text1" w:themeTint="A6"/>
          <w:sz w:val="18"/>
          <w:szCs w:val="18"/>
        </w:rPr>
        <w:t>參賽者應自行承擔其參加本次賽事的全部責任，如發現參評作品有不符合參評條件的情形，主辦方有權在大獎任一階段取消其參賽資格，收回其所獲之獎項，由此造成主辦方損失的，概由參賽者承擔；</w:t>
      </w:r>
    </w:p>
    <w:p w14:paraId="782BE9DA" w14:textId="47B743E2" w:rsidR="00184784" w:rsidRDefault="00184784" w:rsidP="007877E3">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6.</w:t>
      </w:r>
      <w:r>
        <w:rPr>
          <w:rFonts w:ascii="Bodoni 72 Book" w:eastAsia="思源黑体 CN Normal" w:hAnsi="Bodoni 72 Book" w:hint="eastAsia"/>
          <w:color w:val="595959" w:themeColor="text1" w:themeTint="A6"/>
          <w:sz w:val="18"/>
          <w:szCs w:val="18"/>
        </w:rPr>
        <w:t>除本規則另有明確規定外，就參賽材料提交、展覽、公示、宣傳與出版等一切事項，參賽者無權向舉主方主張獲得任何補償、對價、報酬、費用承擔的權利，亦無權要求享有任何特殊權利或分享舉辦方因相關活動所獲取的任何權益、收益；</w:t>
      </w:r>
    </w:p>
    <w:p w14:paraId="0548E739" w14:textId="58DB2BBB" w:rsidR="00184784" w:rsidRDefault="00184784" w:rsidP="007877E3">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7.</w:t>
      </w:r>
      <w:r>
        <w:rPr>
          <w:rFonts w:ascii="Bodoni 72 Book" w:eastAsia="思源黑体 CN Normal" w:hAnsi="Bodoni 72 Book" w:hint="eastAsia"/>
          <w:color w:val="595959" w:themeColor="text1" w:themeTint="A6"/>
          <w:sz w:val="18"/>
          <w:szCs w:val="18"/>
        </w:rPr>
        <w:t>參賽者完全有權自願選擇是否參加本次賽事，但一旦參加本次賽事的任何一個環節或全部，即視為已完全瞭解並完全接受包括本規則及其解釋在內的各項條款。</w:t>
      </w:r>
    </w:p>
    <w:p w14:paraId="31BAA60F" w14:textId="77777777" w:rsidR="00184784" w:rsidRPr="007877E3" w:rsidRDefault="00184784" w:rsidP="007877E3">
      <w:pPr>
        <w:ind w:leftChars="-135" w:left="-283" w:rightChars="-162" w:right="-340"/>
        <w:rPr>
          <w:rFonts w:ascii="Bodoni 72 Book" w:eastAsia="思源黑体 CN Normal" w:hAnsi="Bodoni 72 Book"/>
          <w:color w:val="595959" w:themeColor="text1" w:themeTint="A6"/>
          <w:sz w:val="18"/>
          <w:szCs w:val="18"/>
        </w:rPr>
      </w:pPr>
    </w:p>
    <w:p w14:paraId="0906121B" w14:textId="77777777" w:rsidR="007877E3" w:rsidRPr="007877E3" w:rsidRDefault="007877E3" w:rsidP="007877E3">
      <w:pPr>
        <w:ind w:leftChars="-135" w:left="-283" w:rightChars="-162" w:right="-340"/>
        <w:rPr>
          <w:rFonts w:ascii="Bodoni 72 Book" w:eastAsia="思源黑体 CN Normal" w:hAnsi="Bodoni 72 Book"/>
          <w:color w:val="595959" w:themeColor="text1" w:themeTint="A6"/>
          <w:sz w:val="18"/>
          <w:szCs w:val="18"/>
        </w:rPr>
      </w:pPr>
    </w:p>
    <w:p w14:paraId="48F13E45" w14:textId="5F92517C" w:rsidR="007877E3" w:rsidRPr="007877E3" w:rsidRDefault="00184784" w:rsidP="007877E3">
      <w:pPr>
        <w:ind w:leftChars="-135" w:left="-283" w:rightChars="-162" w:right="-340"/>
        <w:rPr>
          <w:rFonts w:ascii="Bodoni 72 Book" w:eastAsia="思源黑体 CN Normal" w:hAnsi="Bodoni 72 Book"/>
          <w:color w:val="000000" w:themeColor="text1"/>
          <w:sz w:val="20"/>
        </w:rPr>
      </w:pPr>
      <w:r>
        <w:rPr>
          <w:rFonts w:ascii="Bodoni 72 Book" w:eastAsia="思源黑体 CN Normal" w:hAnsi="Bodoni 72 Book" w:hint="eastAsia"/>
          <w:color w:val="000000" w:themeColor="text1"/>
          <w:sz w:val="20"/>
        </w:rPr>
        <w:t>C.</w:t>
      </w:r>
      <w:r>
        <w:rPr>
          <w:rFonts w:ascii="Bodoni 72 Book" w:eastAsia="思源黑体 CN Normal" w:hAnsi="Bodoni 72 Book" w:hint="eastAsia"/>
          <w:color w:val="000000" w:themeColor="text1"/>
          <w:sz w:val="20"/>
        </w:rPr>
        <w:t>爭議處理：</w:t>
      </w:r>
    </w:p>
    <w:p w14:paraId="327DA438" w14:textId="2029134B" w:rsidR="007877E3" w:rsidRDefault="00184784" w:rsidP="007877E3">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1.</w:t>
      </w:r>
      <w:r>
        <w:rPr>
          <w:rFonts w:ascii="Bodoni 72 Book" w:eastAsia="思源黑体 CN Normal" w:hAnsi="Bodoni 72 Book" w:hint="eastAsia"/>
          <w:color w:val="595959" w:themeColor="text1" w:themeTint="A6"/>
          <w:sz w:val="18"/>
          <w:szCs w:val="18"/>
        </w:rPr>
        <w:t>如參賽者之間因為參評事宜發生任何爭議，首先應當協商解決。如果各方無法自行解決爭議，則主辦方可以居中進行調解。調解不成的，各方自行尋求法律途徑解決；</w:t>
      </w:r>
    </w:p>
    <w:p w14:paraId="41B31B04" w14:textId="0F2040F2" w:rsidR="00184784" w:rsidRDefault="00184784" w:rsidP="007877E3">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2.</w:t>
      </w:r>
      <w:r>
        <w:rPr>
          <w:rFonts w:ascii="Bodoni 72 Book" w:eastAsia="思源黑体 CN Normal" w:hAnsi="Bodoni 72 Book" w:hint="eastAsia"/>
          <w:color w:val="595959" w:themeColor="text1" w:themeTint="A6"/>
          <w:sz w:val="18"/>
          <w:szCs w:val="18"/>
        </w:rPr>
        <w:t>如其他方對參賽作品提出知識產權方面的爭議，則由參賽者自行處理並承擔一切法律責任，如主辦方因此而被捲入糾紛，所造成的一切損失，概由參賽者承擔；</w:t>
      </w:r>
    </w:p>
    <w:p w14:paraId="11B1B420" w14:textId="6957EECA" w:rsidR="00184784" w:rsidRPr="007877E3" w:rsidRDefault="00184784" w:rsidP="00184784">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3.</w:t>
      </w:r>
      <w:r>
        <w:rPr>
          <w:rFonts w:ascii="Bodoni 72 Book" w:eastAsia="思源黑体 CN Normal" w:hAnsi="Bodoni 72 Book" w:hint="eastAsia"/>
          <w:color w:val="595959" w:themeColor="text1" w:themeTint="A6"/>
          <w:sz w:val="18"/>
          <w:szCs w:val="18"/>
        </w:rPr>
        <w:t>本賽事在徵集、參評、展示、宣傳等過程中所產生的一切糾紛，均應友好協商解決，若協商不成可提交所在地法院訴訟解決。</w:t>
      </w:r>
    </w:p>
    <w:p w14:paraId="1911D70E" w14:textId="77777777" w:rsidR="007877E3" w:rsidRPr="007877E3" w:rsidRDefault="007877E3" w:rsidP="007877E3">
      <w:pPr>
        <w:ind w:leftChars="-135" w:left="-283" w:rightChars="-162" w:right="-340"/>
        <w:rPr>
          <w:rFonts w:ascii="Bodoni 72 Book" w:eastAsia="思源黑体 CN Normal" w:hAnsi="Bodoni 72 Book"/>
          <w:color w:val="595959" w:themeColor="text1" w:themeTint="A6"/>
          <w:sz w:val="18"/>
          <w:szCs w:val="18"/>
        </w:rPr>
      </w:pPr>
    </w:p>
    <w:p w14:paraId="5C73FE57" w14:textId="13CE953C" w:rsidR="007877E3" w:rsidRPr="007877E3" w:rsidRDefault="00184784" w:rsidP="007877E3">
      <w:pPr>
        <w:ind w:leftChars="-135" w:left="-283" w:rightChars="-162" w:right="-340"/>
        <w:rPr>
          <w:rFonts w:ascii="Bodoni 72 Book" w:eastAsia="思源黑体 CN Normal" w:hAnsi="Bodoni 72 Book"/>
          <w:color w:val="000000" w:themeColor="text1"/>
          <w:sz w:val="20"/>
        </w:rPr>
      </w:pPr>
      <w:r>
        <w:rPr>
          <w:rFonts w:ascii="Bodoni 72 Book" w:eastAsia="思源黑体 CN Normal" w:hAnsi="Bodoni 72 Book" w:hint="eastAsia"/>
          <w:color w:val="000000" w:themeColor="text1"/>
          <w:sz w:val="20"/>
        </w:rPr>
        <w:t>D.</w:t>
      </w:r>
      <w:r>
        <w:rPr>
          <w:rFonts w:ascii="Bodoni 72 Book" w:eastAsia="思源黑体 CN Normal" w:hAnsi="Bodoni 72 Book" w:hint="eastAsia"/>
          <w:color w:val="000000" w:themeColor="text1"/>
          <w:sz w:val="20"/>
        </w:rPr>
        <w:t>生效與解釋權：</w:t>
      </w:r>
    </w:p>
    <w:p w14:paraId="7F24D17E" w14:textId="67BA4A5B" w:rsidR="007877E3" w:rsidRDefault="00184784" w:rsidP="007877E3">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1.</w:t>
      </w:r>
      <w:r>
        <w:rPr>
          <w:rFonts w:ascii="Bodoni 72 Book" w:eastAsia="思源黑体 CN Normal" w:hAnsi="Bodoni 72 Book" w:hint="eastAsia"/>
          <w:color w:val="595959" w:themeColor="text1" w:themeTint="A6"/>
          <w:sz w:val="18"/>
          <w:szCs w:val="18"/>
        </w:rPr>
        <w:t>本規則的解釋權及修改權歸主辦機構；</w:t>
      </w:r>
    </w:p>
    <w:p w14:paraId="4C59F45D" w14:textId="4B7B117C" w:rsidR="000D389A" w:rsidRPr="006B4A1C" w:rsidRDefault="00184784" w:rsidP="00184784">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2.</w:t>
      </w:r>
      <w:r>
        <w:rPr>
          <w:rFonts w:ascii="Bodoni 72 Book" w:eastAsia="思源黑体 CN Normal" w:hAnsi="Bodoni 72 Book" w:hint="eastAsia"/>
          <w:color w:val="595959" w:themeColor="text1" w:themeTint="A6"/>
          <w:sz w:val="18"/>
          <w:szCs w:val="18"/>
        </w:rPr>
        <w:t>本規則</w:t>
      </w:r>
      <w:r>
        <w:rPr>
          <w:rFonts w:ascii="Bodoni 72 Book" w:eastAsia="思源黑体 CN Normal" w:hAnsi="Bodoni 72 Book" w:hint="eastAsia"/>
          <w:color w:val="595959" w:themeColor="text1" w:themeTint="A6"/>
          <w:sz w:val="18"/>
          <w:szCs w:val="18"/>
        </w:rPr>
        <w:t>202</w:t>
      </w:r>
      <w:r w:rsidR="00155194">
        <w:rPr>
          <w:rFonts w:ascii="Bodoni 72 Book" w:eastAsia="思源黑体 CN Normal" w:hAnsi="Bodoni 72 Book"/>
          <w:color w:val="595959" w:themeColor="text1" w:themeTint="A6"/>
          <w:sz w:val="18"/>
          <w:szCs w:val="18"/>
        </w:rPr>
        <w:t>4</w:t>
      </w:r>
      <w:r>
        <w:rPr>
          <w:rFonts w:ascii="Bodoni 72 Book" w:eastAsia="思源黑体 CN Normal" w:hAnsi="Bodoni 72 Book" w:hint="eastAsia"/>
          <w:color w:val="595959" w:themeColor="text1" w:themeTint="A6"/>
          <w:sz w:val="18"/>
          <w:szCs w:val="18"/>
        </w:rPr>
        <w:t>年</w:t>
      </w:r>
      <w:r>
        <w:rPr>
          <w:rFonts w:ascii="Bodoni 72 Book" w:eastAsia="思源黑体 CN Normal" w:hAnsi="Bodoni 72 Book" w:hint="eastAsia"/>
          <w:color w:val="595959" w:themeColor="text1" w:themeTint="A6"/>
          <w:sz w:val="18"/>
          <w:szCs w:val="18"/>
        </w:rPr>
        <w:t>12</w:t>
      </w:r>
      <w:r>
        <w:rPr>
          <w:rFonts w:ascii="Bodoni 72 Book" w:eastAsia="思源黑体 CN Normal" w:hAnsi="Bodoni 72 Book" w:hint="eastAsia"/>
          <w:color w:val="595959" w:themeColor="text1" w:themeTint="A6"/>
          <w:sz w:val="18"/>
          <w:szCs w:val="18"/>
        </w:rPr>
        <w:t>月</w:t>
      </w:r>
      <w:r>
        <w:rPr>
          <w:rFonts w:ascii="Bodoni 72 Book" w:eastAsia="思源黑体 CN Normal" w:hAnsi="Bodoni 72 Book" w:hint="eastAsia"/>
          <w:color w:val="595959" w:themeColor="text1" w:themeTint="A6"/>
          <w:sz w:val="18"/>
          <w:szCs w:val="18"/>
        </w:rPr>
        <w:t>1</w:t>
      </w:r>
      <w:r>
        <w:rPr>
          <w:rFonts w:ascii="Bodoni 72 Book" w:eastAsia="思源黑体 CN Normal" w:hAnsi="Bodoni 72 Book" w:hint="eastAsia"/>
          <w:color w:val="595959" w:themeColor="text1" w:themeTint="A6"/>
          <w:sz w:val="18"/>
          <w:szCs w:val="18"/>
        </w:rPr>
        <w:t>日起生效。</w:t>
      </w:r>
    </w:p>
    <w:p w14:paraId="4DA749F4" w14:textId="5D61C60E" w:rsidR="00472D6A" w:rsidRDefault="00472D6A" w:rsidP="00D02BDD">
      <w:pPr>
        <w:ind w:leftChars="-135" w:left="-283" w:rightChars="-162" w:right="-340"/>
        <w:rPr>
          <w:rFonts w:ascii="Bodoni 72 Book" w:eastAsia="思源黑体 CN Normal" w:hAnsi="Bodoni 72 Book"/>
          <w:color w:val="595959" w:themeColor="text1" w:themeTint="A6"/>
          <w:sz w:val="18"/>
          <w:szCs w:val="18"/>
        </w:rPr>
      </w:pPr>
    </w:p>
    <w:p w14:paraId="74D61455" w14:textId="51D92383" w:rsidR="006A2765" w:rsidRPr="006B4A1C" w:rsidRDefault="00184784" w:rsidP="00D02BDD">
      <w:pPr>
        <w:ind w:leftChars="-135" w:left="-283" w:rightChars="-162" w:right="-340"/>
        <w:rPr>
          <w:rFonts w:ascii="Bodoni 72 Book" w:eastAsia="思源黑体 CN Normal" w:hAnsi="Bodoni 72 Book"/>
          <w:color w:val="595959" w:themeColor="text1" w:themeTint="A6"/>
          <w:sz w:val="18"/>
          <w:szCs w:val="18"/>
        </w:rPr>
      </w:pPr>
      <w:r w:rsidRPr="00184784">
        <w:rPr>
          <w:rFonts w:ascii="Bodoni 72 Book" w:eastAsia="思源黑体 CN Normal" w:hAnsi="Bodoni 72 Book" w:hint="eastAsia"/>
          <w:color w:val="000000" w:themeColor="text1"/>
          <w:sz w:val="20"/>
        </w:rPr>
        <w:t>支付參賽報名費</w:t>
      </w:r>
      <w:r>
        <w:rPr>
          <w:rFonts w:ascii="Bodoni 72 Book" w:eastAsia="思源黑体 CN Normal" w:hAnsi="Bodoni 72 Book" w:hint="eastAsia"/>
          <w:color w:val="595959" w:themeColor="text1" w:themeTint="A6"/>
          <w:sz w:val="18"/>
          <w:szCs w:val="18"/>
        </w:rPr>
        <w:t>（掃描支付憑證）</w:t>
      </w:r>
    </w:p>
    <w:p w14:paraId="53D6EFD9" w14:textId="60F3C2A1" w:rsidR="006A2765" w:rsidRPr="006B4A1C" w:rsidRDefault="001109BA" w:rsidP="00D02BDD">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 xml:space="preserve"> </w:t>
      </w:r>
    </w:p>
    <w:p w14:paraId="6B3458A2" w14:textId="45E6A1AF" w:rsidR="00AB700C" w:rsidRDefault="00184784" w:rsidP="00D02BDD">
      <w:pPr>
        <w:pStyle w:val="a9"/>
        <w:spacing w:before="0" w:beforeAutospacing="0" w:after="0" w:afterAutospacing="0"/>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 xml:space="preserve">1. </w:t>
      </w:r>
      <w:r>
        <w:rPr>
          <w:rFonts w:ascii="Bodoni 72 Book" w:eastAsia="思源黑体 CN Normal" w:hAnsi="Bodoni 72 Book" w:hint="eastAsia"/>
          <w:color w:val="595959" w:themeColor="text1" w:themeTint="A6"/>
          <w:sz w:val="18"/>
          <w:szCs w:val="18"/>
        </w:rPr>
        <w:t>報名費（含初審評審費用）</w:t>
      </w:r>
    </w:p>
    <w:p w14:paraId="0A9F095B" w14:textId="1236A67A" w:rsidR="00184784" w:rsidRDefault="00184784" w:rsidP="00D02BDD">
      <w:pPr>
        <w:pStyle w:val="a9"/>
        <w:spacing w:before="0" w:beforeAutospacing="0" w:after="0" w:afterAutospacing="0"/>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 xml:space="preserve">1,000 </w:t>
      </w:r>
      <w:r>
        <w:rPr>
          <w:rFonts w:ascii="Bodoni 72 Book" w:eastAsia="思源黑体 CN Normal" w:hAnsi="Bodoni 72 Book" w:hint="eastAsia"/>
          <w:color w:val="595959" w:themeColor="text1" w:themeTint="A6"/>
          <w:sz w:val="18"/>
          <w:szCs w:val="18"/>
        </w:rPr>
        <w:t>人民幣</w:t>
      </w:r>
      <w:r>
        <w:rPr>
          <w:rFonts w:ascii="Bodoni 72 Book" w:eastAsia="思源黑体 CN Normal" w:hAnsi="Bodoni 72 Book" w:hint="eastAsia"/>
          <w:color w:val="595959" w:themeColor="text1" w:themeTint="A6"/>
          <w:sz w:val="18"/>
          <w:szCs w:val="18"/>
        </w:rPr>
        <w:t>/</w:t>
      </w:r>
      <w:r>
        <w:rPr>
          <w:rFonts w:ascii="Bodoni 72 Book" w:eastAsia="思源黑体 CN Normal" w:hAnsi="Bodoni 72 Book" w:hint="eastAsia"/>
          <w:color w:val="595959" w:themeColor="text1" w:themeTint="A6"/>
          <w:sz w:val="18"/>
          <w:szCs w:val="18"/>
        </w:rPr>
        <w:t>每件作品</w:t>
      </w:r>
    </w:p>
    <w:p w14:paraId="79FA1DB6" w14:textId="7F75406D" w:rsidR="00A13334" w:rsidRDefault="00F84B38" w:rsidP="00A13334">
      <w:pPr>
        <w:pStyle w:val="a9"/>
        <w:spacing w:before="0" w:beforeAutospacing="0" w:after="0" w:afterAutospacing="0"/>
        <w:ind w:leftChars="-135" w:left="-283" w:rightChars="-162" w:right="-340"/>
        <w:rPr>
          <w:rFonts w:ascii="Bodoni 72 Book" w:eastAsia="思源黑体 CN Normal" w:hAnsi="Bodoni 72 Book"/>
          <w:color w:val="595959" w:themeColor="text1" w:themeTint="A6"/>
          <w:sz w:val="18"/>
          <w:szCs w:val="18"/>
        </w:rPr>
      </w:pPr>
      <w:r w:rsidRPr="00F84B38">
        <w:rPr>
          <w:rFonts w:ascii="Bodoni 72 Book" w:eastAsia="思源黑体 CN Normal" w:hAnsi="Bodoni 72 Book" w:hint="eastAsia"/>
          <w:color w:val="595959" w:themeColor="text1" w:themeTint="A6"/>
          <w:sz w:val="18"/>
          <w:szCs w:val="18"/>
        </w:rPr>
        <w:t>APDC</w:t>
      </w:r>
      <w:r w:rsidRPr="00F84B38">
        <w:rPr>
          <w:rFonts w:ascii="Bodoni 72 Book" w:eastAsia="思源黑体 CN Normal" w:hAnsi="Bodoni 72 Book" w:hint="eastAsia"/>
          <w:color w:val="595959" w:themeColor="text1" w:themeTint="A6"/>
          <w:sz w:val="18"/>
          <w:szCs w:val="18"/>
        </w:rPr>
        <w:t>會員</w:t>
      </w:r>
      <w:r>
        <w:rPr>
          <w:rFonts w:ascii="Bodoni 72 Book" w:eastAsia="思源黑体 CN Normal" w:hAnsi="Bodoni 72 Book" w:hint="eastAsia"/>
          <w:color w:val="595959" w:themeColor="text1" w:themeTint="A6"/>
          <w:sz w:val="18"/>
          <w:szCs w:val="18"/>
        </w:rPr>
        <w:t xml:space="preserve"> </w:t>
      </w:r>
      <w:r w:rsidR="00A13334">
        <w:rPr>
          <w:rFonts w:ascii="Bodoni 72 Book" w:eastAsia="思源黑体 CN Normal" w:hAnsi="Bodoni 72 Book" w:hint="eastAsia"/>
          <w:color w:val="595959" w:themeColor="text1" w:themeTint="A6"/>
          <w:sz w:val="18"/>
          <w:szCs w:val="18"/>
        </w:rPr>
        <w:t>202</w:t>
      </w:r>
      <w:r w:rsidR="00155194">
        <w:rPr>
          <w:rFonts w:ascii="Bodoni 72 Book" w:eastAsia="思源黑体 CN Normal" w:hAnsi="Bodoni 72 Book"/>
          <w:color w:val="595959" w:themeColor="text1" w:themeTint="A6"/>
          <w:sz w:val="18"/>
          <w:szCs w:val="18"/>
        </w:rPr>
        <w:t>5</w:t>
      </w:r>
      <w:r w:rsidR="00A13334">
        <w:rPr>
          <w:rFonts w:ascii="Bodoni 72 Book" w:eastAsia="思源黑体 CN Normal" w:hAnsi="Bodoni 72 Book" w:hint="eastAsia"/>
          <w:color w:val="595959" w:themeColor="text1" w:themeTint="A6"/>
          <w:sz w:val="18"/>
          <w:szCs w:val="18"/>
        </w:rPr>
        <w:t>.</w:t>
      </w:r>
      <w:r>
        <w:rPr>
          <w:rFonts w:ascii="Bodoni 72 Book" w:eastAsia="思源黑体 CN Normal" w:hAnsi="Bodoni 72 Book" w:hint="eastAsia"/>
          <w:color w:val="595959" w:themeColor="text1" w:themeTint="A6"/>
          <w:sz w:val="18"/>
          <w:szCs w:val="18"/>
        </w:rPr>
        <w:t>1</w:t>
      </w:r>
      <w:r w:rsidR="00A13334">
        <w:rPr>
          <w:rFonts w:ascii="Bodoni 72 Book" w:eastAsia="思源黑体 CN Normal" w:hAnsi="Bodoni 72 Book" w:hint="eastAsia"/>
          <w:color w:val="595959" w:themeColor="text1" w:themeTint="A6"/>
          <w:sz w:val="18"/>
          <w:szCs w:val="18"/>
        </w:rPr>
        <w:t>.1-7.1</w:t>
      </w:r>
      <w:r w:rsidR="00A13334">
        <w:rPr>
          <w:rFonts w:ascii="Bodoni 72 Book" w:eastAsia="思源黑体 CN Normal" w:hAnsi="Bodoni 72 Book" w:hint="eastAsia"/>
          <w:color w:val="595959" w:themeColor="text1" w:themeTint="A6"/>
          <w:sz w:val="18"/>
          <w:szCs w:val="18"/>
        </w:rPr>
        <w:t>常規期</w:t>
      </w:r>
      <w:r>
        <w:rPr>
          <w:rFonts w:ascii="Bodoni 72 Book" w:eastAsia="思源黑体 CN Normal" w:hAnsi="Bodoni 72 Book" w:hint="eastAsia"/>
          <w:color w:val="595959" w:themeColor="text1" w:themeTint="A6"/>
          <w:sz w:val="18"/>
          <w:szCs w:val="18"/>
        </w:rPr>
        <w:t xml:space="preserve"> </w:t>
      </w:r>
      <w:r w:rsidRPr="00F84B38">
        <w:rPr>
          <w:rFonts w:ascii="Bodoni 72 Book" w:eastAsia="思源黑体 CN Normal" w:hAnsi="Bodoni 72 Book" w:hint="eastAsia"/>
          <w:color w:val="595959" w:themeColor="text1" w:themeTint="A6"/>
          <w:sz w:val="18"/>
          <w:szCs w:val="18"/>
        </w:rPr>
        <w:t>享</w:t>
      </w:r>
      <w:r w:rsidR="00FD07BB">
        <w:rPr>
          <w:rFonts w:ascii="Bodoni 72 Book" w:eastAsia="思源黑体 CN Normal" w:hAnsi="Bodoni 72 Book" w:hint="eastAsia"/>
          <w:color w:val="595959" w:themeColor="text1" w:themeTint="A6"/>
          <w:sz w:val="18"/>
          <w:szCs w:val="18"/>
        </w:rPr>
        <w:t>7</w:t>
      </w:r>
      <w:r w:rsidRPr="00F84B38">
        <w:rPr>
          <w:rFonts w:ascii="Bodoni 72 Book" w:eastAsia="思源黑体 CN Normal" w:hAnsi="Bodoni 72 Book" w:hint="eastAsia"/>
          <w:color w:val="595959" w:themeColor="text1" w:themeTint="A6"/>
          <w:sz w:val="18"/>
          <w:szCs w:val="18"/>
        </w:rPr>
        <w:t>折優惠</w:t>
      </w:r>
    </w:p>
    <w:p w14:paraId="0FE8347B" w14:textId="77777777" w:rsidR="00184784" w:rsidRDefault="00184784" w:rsidP="00D02BDD">
      <w:pPr>
        <w:pStyle w:val="a9"/>
        <w:spacing w:before="0" w:beforeAutospacing="0" w:after="0" w:afterAutospacing="0"/>
        <w:ind w:leftChars="-135" w:left="-283" w:rightChars="-162" w:right="-340"/>
        <w:rPr>
          <w:rFonts w:ascii="Bodoni 72 Book" w:eastAsia="思源黑体 CN Normal" w:hAnsi="Bodoni 72 Book"/>
          <w:color w:val="595959" w:themeColor="text1" w:themeTint="A6"/>
          <w:sz w:val="18"/>
          <w:szCs w:val="18"/>
        </w:rPr>
      </w:pPr>
    </w:p>
    <w:p w14:paraId="4CD83C6B" w14:textId="1E92B72E" w:rsidR="00184784" w:rsidRDefault="00184784" w:rsidP="00D02BDD">
      <w:pPr>
        <w:pStyle w:val="a9"/>
        <w:spacing w:before="0" w:beforeAutospacing="0" w:after="0" w:afterAutospacing="0"/>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 xml:space="preserve">2. </w:t>
      </w:r>
      <w:r>
        <w:rPr>
          <w:rFonts w:ascii="Bodoni 72 Book" w:eastAsia="思源黑体 CN Normal" w:hAnsi="Bodoni 72 Book" w:hint="eastAsia"/>
          <w:color w:val="595959" w:themeColor="text1" w:themeTint="A6"/>
          <w:sz w:val="18"/>
          <w:szCs w:val="18"/>
        </w:rPr>
        <w:t>入圍費</w:t>
      </w:r>
    </w:p>
    <w:p w14:paraId="36DAD56B" w14:textId="043A3C39" w:rsidR="00184784" w:rsidRDefault="00184784" w:rsidP="00D02BDD">
      <w:pPr>
        <w:pStyle w:val="a9"/>
        <w:spacing w:before="0" w:beforeAutospacing="0" w:after="0" w:afterAutospacing="0"/>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（初審入圍後收取，含復審評審費用，榮譽證書、獎杯、賽事特刊、頒獎典禮、作品展示等所有推廣費用）</w:t>
      </w:r>
    </w:p>
    <w:p w14:paraId="4AC3C2EA" w14:textId="21F59A48" w:rsidR="00184784" w:rsidRDefault="00184784" w:rsidP="00A13334">
      <w:pPr>
        <w:pStyle w:val="a9"/>
        <w:spacing w:before="0" w:beforeAutospacing="0" w:after="0" w:afterAutospacing="0"/>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3,500</w:t>
      </w:r>
      <w:r>
        <w:rPr>
          <w:rFonts w:ascii="Bodoni 72 Book" w:eastAsia="思源黑体 CN Normal" w:hAnsi="Bodoni 72 Book" w:hint="eastAsia"/>
          <w:color w:val="595959" w:themeColor="text1" w:themeTint="A6"/>
          <w:sz w:val="18"/>
          <w:szCs w:val="18"/>
        </w:rPr>
        <w:t>人民幣</w:t>
      </w:r>
      <w:r>
        <w:rPr>
          <w:rFonts w:ascii="Bodoni 72 Book" w:eastAsia="思源黑体 CN Normal" w:hAnsi="Bodoni 72 Book" w:hint="eastAsia"/>
          <w:color w:val="595959" w:themeColor="text1" w:themeTint="A6"/>
          <w:sz w:val="18"/>
          <w:szCs w:val="18"/>
        </w:rPr>
        <w:t>/</w:t>
      </w:r>
      <w:r>
        <w:rPr>
          <w:rFonts w:ascii="Bodoni 72 Book" w:eastAsia="思源黑体 CN Normal" w:hAnsi="Bodoni 72 Book" w:hint="eastAsia"/>
          <w:color w:val="595959" w:themeColor="text1" w:themeTint="A6"/>
          <w:sz w:val="18"/>
          <w:szCs w:val="18"/>
        </w:rPr>
        <w:t>每件作品</w:t>
      </w:r>
    </w:p>
    <w:p w14:paraId="13B558D8" w14:textId="77777777" w:rsidR="00184784" w:rsidRDefault="00184784" w:rsidP="00D02BDD">
      <w:pPr>
        <w:pStyle w:val="a9"/>
        <w:spacing w:before="0" w:beforeAutospacing="0" w:after="0" w:afterAutospacing="0"/>
        <w:ind w:leftChars="-135" w:left="-283" w:rightChars="-162" w:right="-340"/>
        <w:rPr>
          <w:rFonts w:ascii="Bodoni 72 Book" w:eastAsia="思源黑体 CN Normal" w:hAnsi="Bodoni 72 Book"/>
          <w:color w:val="595959" w:themeColor="text1" w:themeTint="A6"/>
          <w:sz w:val="18"/>
          <w:szCs w:val="18"/>
        </w:rPr>
      </w:pPr>
    </w:p>
    <w:p w14:paraId="2EB5577C" w14:textId="7DE9F341" w:rsidR="00184784" w:rsidRDefault="00184784" w:rsidP="00D02BDD">
      <w:pPr>
        <w:pStyle w:val="a9"/>
        <w:spacing w:before="0" w:beforeAutospacing="0" w:after="0" w:afterAutospacing="0"/>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 xml:space="preserve">* </w:t>
      </w:r>
      <w:r>
        <w:rPr>
          <w:rFonts w:ascii="Bodoni 72 Book" w:eastAsia="思源黑体 CN Normal" w:hAnsi="Bodoni 72 Book" w:hint="eastAsia"/>
          <w:color w:val="595959" w:themeColor="text1" w:themeTint="A6"/>
          <w:sz w:val="18"/>
          <w:szCs w:val="18"/>
        </w:rPr>
        <w:t>參評者因參評發生的交通、通訊、郵寄、轉賬等費用自理</w:t>
      </w:r>
    </w:p>
    <w:p w14:paraId="28B6E2FB" w14:textId="77777777" w:rsidR="00954E28" w:rsidRDefault="00954E28" w:rsidP="00D02BDD">
      <w:pPr>
        <w:pStyle w:val="a9"/>
        <w:spacing w:before="0" w:beforeAutospacing="0" w:after="0" w:afterAutospacing="0"/>
        <w:ind w:leftChars="-135" w:left="-283" w:rightChars="-162" w:right="-340"/>
        <w:rPr>
          <w:rFonts w:ascii="Bodoni 72 Book" w:eastAsia="思源黑体 CN Normal" w:hAnsi="Bodoni 72 Book"/>
          <w:color w:val="595959" w:themeColor="text1" w:themeTint="A6"/>
          <w:sz w:val="18"/>
          <w:szCs w:val="18"/>
        </w:rPr>
      </w:pPr>
    </w:p>
    <w:p w14:paraId="0935AF81" w14:textId="77777777" w:rsidR="00834C51" w:rsidRDefault="00834C51" w:rsidP="00D02BDD">
      <w:pPr>
        <w:pStyle w:val="a9"/>
        <w:spacing w:before="0" w:beforeAutospacing="0" w:after="0" w:afterAutospacing="0"/>
        <w:ind w:leftChars="-135" w:left="-283" w:rightChars="-162" w:right="-340"/>
        <w:rPr>
          <w:rFonts w:ascii="Bodoni 72 Book" w:eastAsia="思源黑体 CN Normal" w:hAnsi="Bodoni 72 Book" w:cs="Times New Roman"/>
          <w:color w:val="000000" w:themeColor="text1"/>
          <w:kern w:val="2"/>
          <w:sz w:val="20"/>
          <w:szCs w:val="20"/>
        </w:rPr>
      </w:pPr>
    </w:p>
    <w:p w14:paraId="726BEEB1" w14:textId="79FD9AEB" w:rsidR="00AB700C" w:rsidRDefault="00184784" w:rsidP="00D02BDD">
      <w:pPr>
        <w:pStyle w:val="a9"/>
        <w:spacing w:before="0" w:beforeAutospacing="0" w:after="0" w:afterAutospacing="0"/>
        <w:ind w:leftChars="-135" w:left="-283" w:rightChars="-162" w:right="-340"/>
        <w:rPr>
          <w:rFonts w:cs="Times New Roman"/>
          <w:color w:val="000000" w:themeColor="text1"/>
          <w:kern w:val="2"/>
          <w:sz w:val="20"/>
          <w:szCs w:val="20"/>
        </w:rPr>
      </w:pPr>
      <w:r>
        <w:rPr>
          <w:rFonts w:cs="Times New Roman" w:hint="eastAsia"/>
          <w:color w:val="000000" w:themeColor="text1"/>
          <w:kern w:val="2"/>
          <w:sz w:val="20"/>
          <w:szCs w:val="20"/>
        </w:rPr>
        <w:t>賽事指定賬號：</w:t>
      </w:r>
    </w:p>
    <w:p w14:paraId="57F41C60" w14:textId="77777777" w:rsidR="00E238DB" w:rsidRPr="00EE67E5" w:rsidRDefault="00E238DB" w:rsidP="00D02BDD">
      <w:pPr>
        <w:pStyle w:val="a9"/>
        <w:spacing w:before="0" w:beforeAutospacing="0" w:after="0" w:afterAutospacing="0"/>
        <w:ind w:leftChars="-135" w:left="-283" w:rightChars="-162" w:right="-340"/>
        <w:rPr>
          <w:rFonts w:ascii="Bodoni 72 Book" w:eastAsia="思源黑体 CN Normal" w:hAnsi="Bodoni 72 Book" w:cs="Times New Roman"/>
          <w:color w:val="000000" w:themeColor="text1"/>
          <w:kern w:val="2"/>
          <w:sz w:val="20"/>
          <w:szCs w:val="20"/>
        </w:rPr>
      </w:pPr>
    </w:p>
    <w:p w14:paraId="4C669DBE" w14:textId="137D293D" w:rsidR="00E238DB" w:rsidRPr="00E238DB" w:rsidRDefault="00E238DB" w:rsidP="00E238DB">
      <w:pPr>
        <w:ind w:leftChars="-136" w:left="-43" w:hangingChars="135" w:hanging="243"/>
        <w:rPr>
          <w:rStyle w:val="aa"/>
          <w:rFonts w:ascii="Bodoni 72 Book" w:eastAsia="思源黑体 CN Normal" w:hAnsi="Bodoni 72 Book" w:cs="宋体"/>
          <w:b w:val="0"/>
          <w:bCs w:val="0"/>
          <w:color w:val="595959" w:themeColor="text1" w:themeTint="A6"/>
          <w:kern w:val="0"/>
          <w:sz w:val="18"/>
          <w:szCs w:val="18"/>
        </w:rPr>
      </w:pPr>
      <w:r w:rsidRPr="00E238DB">
        <w:rPr>
          <w:rStyle w:val="aa"/>
          <w:rFonts w:ascii="Bodoni 72 Book" w:eastAsia="思源黑体 CN Normal" w:hAnsi="Bodoni 72 Book" w:cs="宋体"/>
          <w:b w:val="0"/>
          <w:bCs w:val="0"/>
          <w:color w:val="595959" w:themeColor="text1" w:themeTint="A6"/>
          <w:kern w:val="0"/>
          <w:sz w:val="18"/>
          <w:szCs w:val="18"/>
        </w:rPr>
        <w:t>开户银行</w:t>
      </w:r>
      <w:r w:rsidRPr="00E238DB">
        <w:rPr>
          <w:rStyle w:val="aa"/>
          <w:rFonts w:ascii="Bodoni 72 Book" w:eastAsia="思源黑体 CN Normal" w:hAnsi="Bodoni 72 Book" w:cs="宋体"/>
          <w:b w:val="0"/>
          <w:bCs w:val="0"/>
          <w:color w:val="595959" w:themeColor="text1" w:themeTint="A6"/>
          <w:kern w:val="0"/>
          <w:sz w:val="18"/>
          <w:szCs w:val="18"/>
        </w:rPr>
        <w:t>:</w:t>
      </w:r>
      <w:r>
        <w:rPr>
          <w:rStyle w:val="aa"/>
          <w:rFonts w:ascii="Bodoni 72 Book" w:eastAsia="思源黑体 CN Normal" w:hAnsi="Bodoni 72 Book" w:cs="宋体"/>
          <w:b w:val="0"/>
          <w:bCs w:val="0"/>
          <w:color w:val="595959" w:themeColor="text1" w:themeTint="A6"/>
          <w:kern w:val="0"/>
          <w:sz w:val="18"/>
          <w:szCs w:val="18"/>
        </w:rPr>
        <w:t xml:space="preserve"> </w:t>
      </w:r>
      <w:r w:rsidRPr="00E238DB">
        <w:rPr>
          <w:rStyle w:val="aa"/>
          <w:rFonts w:ascii="Bodoni 72 Book" w:eastAsia="思源黑体 CN Normal" w:hAnsi="Bodoni 72 Book" w:cs="宋体"/>
          <w:b w:val="0"/>
          <w:bCs w:val="0"/>
          <w:color w:val="0D0D0D" w:themeColor="text1" w:themeTint="F2"/>
          <w:kern w:val="0"/>
          <w:sz w:val="18"/>
          <w:szCs w:val="18"/>
        </w:rPr>
        <w:t>上海农商银行徐家汇支行</w:t>
      </w:r>
    </w:p>
    <w:p w14:paraId="17BE5592" w14:textId="43A3B5E4" w:rsidR="00E238DB" w:rsidRPr="00E238DB" w:rsidRDefault="00E238DB" w:rsidP="00E238DB">
      <w:pPr>
        <w:ind w:leftChars="-136" w:left="-43" w:hangingChars="135" w:hanging="243"/>
        <w:rPr>
          <w:rStyle w:val="aa"/>
          <w:rFonts w:ascii="Bodoni 72 Book" w:eastAsia="思源黑体 CN Normal" w:hAnsi="Bodoni 72 Book" w:cs="宋体"/>
          <w:b w:val="0"/>
          <w:bCs w:val="0"/>
          <w:color w:val="595959" w:themeColor="text1" w:themeTint="A6"/>
          <w:kern w:val="0"/>
          <w:sz w:val="18"/>
          <w:szCs w:val="18"/>
        </w:rPr>
      </w:pPr>
      <w:r w:rsidRPr="00E238DB">
        <w:rPr>
          <w:rStyle w:val="aa"/>
          <w:rFonts w:ascii="Bodoni 72 Book" w:eastAsia="思源黑体 CN Normal" w:hAnsi="Bodoni 72 Book" w:cs="宋体"/>
          <w:b w:val="0"/>
          <w:bCs w:val="0"/>
          <w:color w:val="595959" w:themeColor="text1" w:themeTint="A6"/>
          <w:kern w:val="0"/>
          <w:sz w:val="18"/>
          <w:szCs w:val="18"/>
        </w:rPr>
        <w:t>开户名称</w:t>
      </w:r>
      <w:r w:rsidRPr="00E238DB">
        <w:rPr>
          <w:rStyle w:val="aa"/>
          <w:rFonts w:ascii="Bodoni 72 Book" w:eastAsia="思源黑体 CN Normal" w:hAnsi="Bodoni 72 Book" w:cs="宋体"/>
          <w:b w:val="0"/>
          <w:bCs w:val="0"/>
          <w:color w:val="595959" w:themeColor="text1" w:themeTint="A6"/>
          <w:kern w:val="0"/>
          <w:sz w:val="18"/>
          <w:szCs w:val="18"/>
        </w:rPr>
        <w:t>:</w:t>
      </w:r>
      <w:r>
        <w:rPr>
          <w:rStyle w:val="aa"/>
          <w:rFonts w:ascii="Bodoni 72 Book" w:eastAsia="思源黑体 CN Normal" w:hAnsi="Bodoni 72 Book" w:cs="宋体"/>
          <w:b w:val="0"/>
          <w:bCs w:val="0"/>
          <w:color w:val="595959" w:themeColor="text1" w:themeTint="A6"/>
          <w:kern w:val="0"/>
          <w:sz w:val="18"/>
          <w:szCs w:val="18"/>
        </w:rPr>
        <w:t xml:space="preserve"> </w:t>
      </w:r>
      <w:r w:rsidRPr="00E238DB">
        <w:rPr>
          <w:rStyle w:val="aa"/>
          <w:rFonts w:ascii="Bodoni 72 Book" w:eastAsia="思源黑体 CN Normal" w:hAnsi="Bodoni 72 Book" w:cs="宋体"/>
          <w:b w:val="0"/>
          <w:bCs w:val="0"/>
          <w:color w:val="0D0D0D" w:themeColor="text1" w:themeTint="F2"/>
          <w:kern w:val="0"/>
          <w:sz w:val="18"/>
          <w:szCs w:val="18"/>
        </w:rPr>
        <w:t>上海詹臣建筑设计咨询有限公司</w:t>
      </w:r>
    </w:p>
    <w:p w14:paraId="7BE589D1" w14:textId="133E0D83" w:rsidR="00E238DB" w:rsidRPr="00E238DB" w:rsidRDefault="00E238DB" w:rsidP="00E238DB">
      <w:pPr>
        <w:ind w:leftChars="-136" w:left="-43" w:hangingChars="135" w:hanging="243"/>
        <w:rPr>
          <w:rStyle w:val="aa"/>
          <w:rFonts w:ascii="Bodoni 72 Book" w:eastAsia="思源黑体 CN Normal" w:hAnsi="Bodoni 72 Book" w:cs="宋体"/>
          <w:b w:val="0"/>
          <w:bCs w:val="0"/>
          <w:color w:val="595959" w:themeColor="text1" w:themeTint="A6"/>
          <w:kern w:val="0"/>
          <w:sz w:val="18"/>
          <w:szCs w:val="18"/>
        </w:rPr>
      </w:pPr>
      <w:r w:rsidRPr="00E238DB">
        <w:rPr>
          <w:rStyle w:val="aa"/>
          <w:rFonts w:ascii="Bodoni 72 Book" w:eastAsia="思源黑体 CN Normal" w:hAnsi="Bodoni 72 Book" w:cs="宋体"/>
          <w:b w:val="0"/>
          <w:bCs w:val="0"/>
          <w:color w:val="595959" w:themeColor="text1" w:themeTint="A6"/>
          <w:kern w:val="0"/>
          <w:sz w:val="18"/>
          <w:szCs w:val="18"/>
        </w:rPr>
        <w:t>帐号</w:t>
      </w:r>
      <w:r w:rsidRPr="00E238DB">
        <w:rPr>
          <w:rStyle w:val="aa"/>
          <w:rFonts w:ascii="Bodoni 72 Book" w:eastAsia="思源黑体 CN Normal" w:hAnsi="Bodoni 72 Book" w:cs="宋体"/>
          <w:b w:val="0"/>
          <w:bCs w:val="0"/>
          <w:color w:val="595959" w:themeColor="text1" w:themeTint="A6"/>
          <w:kern w:val="0"/>
          <w:sz w:val="18"/>
          <w:szCs w:val="18"/>
        </w:rPr>
        <w:t>:</w:t>
      </w:r>
      <w:r>
        <w:rPr>
          <w:rStyle w:val="aa"/>
          <w:rFonts w:ascii="Bodoni 72 Book" w:eastAsia="思源黑体 CN Normal" w:hAnsi="Bodoni 72 Book" w:cs="宋体"/>
          <w:b w:val="0"/>
          <w:bCs w:val="0"/>
          <w:color w:val="595959" w:themeColor="text1" w:themeTint="A6"/>
          <w:kern w:val="0"/>
          <w:sz w:val="18"/>
          <w:szCs w:val="18"/>
        </w:rPr>
        <w:t xml:space="preserve"> </w:t>
      </w:r>
      <w:r w:rsidRPr="00E238DB">
        <w:rPr>
          <w:rStyle w:val="aa"/>
          <w:rFonts w:ascii="Bodoni 72 Book" w:eastAsia="思源黑体 CN Normal" w:hAnsi="Bodoni 72 Book" w:cs="宋体"/>
          <w:b w:val="0"/>
          <w:bCs w:val="0"/>
          <w:color w:val="0D0D0D" w:themeColor="text1" w:themeTint="F2"/>
          <w:kern w:val="0"/>
          <w:sz w:val="18"/>
          <w:szCs w:val="18"/>
        </w:rPr>
        <w:t>32427708010166808</w:t>
      </w:r>
    </w:p>
    <w:p w14:paraId="2FE51794" w14:textId="4E991017" w:rsidR="00E238DB" w:rsidRPr="00E238DB" w:rsidRDefault="00E238DB" w:rsidP="00E238DB">
      <w:pPr>
        <w:ind w:leftChars="-136" w:left="-43" w:hangingChars="135" w:hanging="243"/>
        <w:rPr>
          <w:rStyle w:val="aa"/>
          <w:rFonts w:ascii="Bodoni 72 Book" w:eastAsia="思源黑体 CN Normal" w:hAnsi="Bodoni 72 Book" w:cs="宋体"/>
          <w:b w:val="0"/>
          <w:bCs w:val="0"/>
          <w:color w:val="595959" w:themeColor="text1" w:themeTint="A6"/>
          <w:kern w:val="0"/>
          <w:sz w:val="18"/>
          <w:szCs w:val="18"/>
        </w:rPr>
      </w:pPr>
      <w:r w:rsidRPr="00E238DB">
        <w:rPr>
          <w:rStyle w:val="aa"/>
          <w:rFonts w:ascii="Bodoni 72 Book" w:eastAsia="思源黑体 CN Normal" w:hAnsi="Bodoni 72 Book" w:cs="宋体"/>
          <w:b w:val="0"/>
          <w:bCs w:val="0"/>
          <w:color w:val="595959" w:themeColor="text1" w:themeTint="A6"/>
          <w:kern w:val="0"/>
          <w:sz w:val="18"/>
          <w:szCs w:val="18"/>
        </w:rPr>
        <w:t>代</w:t>
      </w:r>
      <w:r w:rsidRPr="00E238DB">
        <w:rPr>
          <w:rStyle w:val="aa"/>
          <w:rFonts w:ascii="Bodoni 72 Book" w:eastAsia="思源黑体 CN Normal" w:hAnsi="Bodoni 72 Book" w:cs="宋体"/>
          <w:b w:val="0"/>
          <w:bCs w:val="0"/>
          <w:color w:val="595959" w:themeColor="text1" w:themeTint="A6"/>
          <w:kern w:val="0"/>
          <w:sz w:val="18"/>
          <w:szCs w:val="18"/>
        </w:rPr>
        <w:t> </w:t>
      </w:r>
      <w:r w:rsidRPr="00E238DB">
        <w:rPr>
          <w:rStyle w:val="aa"/>
          <w:rFonts w:ascii="Bodoni 72 Book" w:eastAsia="思源黑体 CN Normal" w:hAnsi="Bodoni 72 Book" w:cs="宋体"/>
          <w:b w:val="0"/>
          <w:bCs w:val="0"/>
          <w:color w:val="595959" w:themeColor="text1" w:themeTint="A6"/>
          <w:kern w:val="0"/>
          <w:sz w:val="18"/>
          <w:szCs w:val="18"/>
        </w:rPr>
        <w:t>码</w:t>
      </w:r>
      <w:r w:rsidRPr="00E238DB">
        <w:rPr>
          <w:rStyle w:val="aa"/>
          <w:rFonts w:ascii="Bodoni 72 Book" w:eastAsia="思源黑体 CN Normal" w:hAnsi="Bodoni 72 Book" w:cs="宋体"/>
          <w:b w:val="0"/>
          <w:bCs w:val="0"/>
          <w:color w:val="595959" w:themeColor="text1" w:themeTint="A6"/>
          <w:kern w:val="0"/>
          <w:sz w:val="18"/>
          <w:szCs w:val="18"/>
        </w:rPr>
        <w:t>:</w:t>
      </w:r>
      <w:r>
        <w:rPr>
          <w:rStyle w:val="aa"/>
          <w:rFonts w:ascii="Bodoni 72 Book" w:eastAsia="思源黑体 CN Normal" w:hAnsi="Bodoni 72 Book" w:cs="宋体"/>
          <w:b w:val="0"/>
          <w:bCs w:val="0"/>
          <w:color w:val="595959" w:themeColor="text1" w:themeTint="A6"/>
          <w:kern w:val="0"/>
          <w:sz w:val="18"/>
          <w:szCs w:val="18"/>
        </w:rPr>
        <w:t xml:space="preserve"> </w:t>
      </w:r>
      <w:r w:rsidRPr="00E238DB">
        <w:rPr>
          <w:rStyle w:val="aa"/>
          <w:rFonts w:ascii="Bodoni 72 Book" w:eastAsia="思源黑体 CN Normal" w:hAnsi="Bodoni 72 Book" w:cs="宋体"/>
          <w:b w:val="0"/>
          <w:bCs w:val="0"/>
          <w:color w:val="0D0D0D" w:themeColor="text1" w:themeTint="F2"/>
          <w:kern w:val="0"/>
          <w:sz w:val="18"/>
          <w:szCs w:val="18"/>
        </w:rPr>
        <w:t>322290011085</w:t>
      </w:r>
    </w:p>
    <w:p w14:paraId="02C65DF7" w14:textId="2F373F69" w:rsidR="00E238DB" w:rsidRPr="00E238DB" w:rsidRDefault="00E238DB" w:rsidP="00E238DB">
      <w:pPr>
        <w:ind w:leftChars="-136" w:left="-43" w:hangingChars="135" w:hanging="243"/>
        <w:rPr>
          <w:rStyle w:val="aa"/>
          <w:rFonts w:ascii="Bodoni 72 Book" w:eastAsia="思源黑体 CN Normal" w:hAnsi="Bodoni 72 Book" w:cs="宋体"/>
          <w:b w:val="0"/>
          <w:bCs w:val="0"/>
          <w:color w:val="595959" w:themeColor="text1" w:themeTint="A6"/>
          <w:kern w:val="0"/>
          <w:sz w:val="18"/>
          <w:szCs w:val="18"/>
        </w:rPr>
      </w:pPr>
      <w:r w:rsidRPr="00E238DB">
        <w:rPr>
          <w:rStyle w:val="aa"/>
          <w:rFonts w:ascii="Bodoni 72 Book" w:eastAsia="思源黑体 CN Normal" w:hAnsi="Bodoni 72 Book" w:cs="宋体"/>
          <w:b w:val="0"/>
          <w:bCs w:val="0"/>
          <w:color w:val="595959" w:themeColor="text1" w:themeTint="A6"/>
          <w:kern w:val="0"/>
          <w:sz w:val="18"/>
          <w:szCs w:val="18"/>
        </w:rPr>
        <w:t>SWIFT</w:t>
      </w:r>
      <w:r>
        <w:rPr>
          <w:rStyle w:val="aa"/>
          <w:rFonts w:ascii="Bodoni 72 Book" w:eastAsia="思源黑体 CN Normal" w:hAnsi="Bodoni 72 Book" w:cs="宋体"/>
          <w:b w:val="0"/>
          <w:bCs w:val="0"/>
          <w:color w:val="595959" w:themeColor="text1" w:themeTint="A6"/>
          <w:kern w:val="0"/>
          <w:sz w:val="18"/>
          <w:szCs w:val="18"/>
        </w:rPr>
        <w:t xml:space="preserve"> </w:t>
      </w:r>
      <w:r w:rsidRPr="00E238DB">
        <w:rPr>
          <w:rStyle w:val="aa"/>
          <w:rFonts w:ascii="Bodoni 72 Book" w:eastAsia="思源黑体 CN Normal" w:hAnsi="Bodoni 72 Book" w:cs="宋体"/>
          <w:b w:val="0"/>
          <w:bCs w:val="0"/>
          <w:color w:val="595959" w:themeColor="text1" w:themeTint="A6"/>
          <w:kern w:val="0"/>
          <w:sz w:val="18"/>
          <w:szCs w:val="18"/>
        </w:rPr>
        <w:t>CODE</w:t>
      </w:r>
      <w:r w:rsidRPr="00E238DB">
        <w:rPr>
          <w:rStyle w:val="aa"/>
          <w:rFonts w:ascii="Bodoni 72 Book" w:eastAsia="思源黑体 CN Normal" w:hAnsi="Bodoni 72 Book" w:cs="宋体"/>
          <w:b w:val="0"/>
          <w:bCs w:val="0"/>
          <w:color w:val="595959" w:themeColor="text1" w:themeTint="A6"/>
          <w:kern w:val="0"/>
          <w:sz w:val="18"/>
          <w:szCs w:val="18"/>
        </w:rPr>
        <w:t>：</w:t>
      </w:r>
      <w:r w:rsidRPr="00E238DB">
        <w:rPr>
          <w:rStyle w:val="aa"/>
          <w:rFonts w:ascii="Bodoni 72 Book" w:eastAsia="思源黑体 CN Normal" w:hAnsi="Bodoni 72 Book" w:cs="宋体"/>
          <w:b w:val="0"/>
          <w:bCs w:val="0"/>
          <w:color w:val="0D0D0D" w:themeColor="text1" w:themeTint="F2"/>
          <w:kern w:val="0"/>
          <w:sz w:val="18"/>
          <w:szCs w:val="18"/>
        </w:rPr>
        <w:t>SHRCCNSH</w:t>
      </w:r>
    </w:p>
    <w:p w14:paraId="14C2CF46" w14:textId="610B105B" w:rsidR="006A2765" w:rsidRDefault="00E238DB" w:rsidP="00E238DB">
      <w:pPr>
        <w:ind w:leftChars="-136" w:left="-43" w:hangingChars="135" w:hanging="243"/>
        <w:rPr>
          <w:rStyle w:val="aa"/>
          <w:rFonts w:ascii="Bodoni 72 Book" w:eastAsia="思源黑体 CN Normal" w:hAnsi="Bodoni 72 Book" w:cs="宋体"/>
          <w:b w:val="0"/>
          <w:bCs w:val="0"/>
          <w:color w:val="595959" w:themeColor="text1" w:themeTint="A6"/>
          <w:kern w:val="0"/>
          <w:sz w:val="18"/>
          <w:szCs w:val="18"/>
        </w:rPr>
      </w:pPr>
      <w:r w:rsidRPr="00E238DB">
        <w:rPr>
          <w:rStyle w:val="aa"/>
          <w:rFonts w:ascii="Bodoni 72 Book" w:eastAsia="思源黑体 CN Normal" w:hAnsi="Bodoni 72 Book" w:cs="宋体" w:hint="eastAsia"/>
          <w:b w:val="0"/>
          <w:bCs w:val="0"/>
          <w:color w:val="595959" w:themeColor="text1" w:themeTint="A6"/>
          <w:kern w:val="0"/>
          <w:sz w:val="18"/>
          <w:szCs w:val="18"/>
        </w:rPr>
        <w:t>地址</w:t>
      </w:r>
      <w:r w:rsidRPr="00E238DB">
        <w:rPr>
          <w:rStyle w:val="aa"/>
          <w:rFonts w:ascii="Bodoni 72 Book" w:eastAsia="思源黑体 CN Normal" w:hAnsi="Bodoni 72 Book" w:cs="宋体"/>
          <w:b w:val="0"/>
          <w:bCs w:val="0"/>
          <w:color w:val="595959" w:themeColor="text1" w:themeTint="A6"/>
          <w:kern w:val="0"/>
          <w:sz w:val="18"/>
          <w:szCs w:val="18"/>
        </w:rPr>
        <w:t>:</w:t>
      </w:r>
      <w:r>
        <w:rPr>
          <w:rStyle w:val="aa"/>
          <w:rFonts w:ascii="Bodoni 72 Book" w:eastAsia="思源黑体 CN Normal" w:hAnsi="Bodoni 72 Book" w:cs="宋体"/>
          <w:b w:val="0"/>
          <w:bCs w:val="0"/>
          <w:color w:val="595959" w:themeColor="text1" w:themeTint="A6"/>
          <w:kern w:val="0"/>
          <w:sz w:val="18"/>
          <w:szCs w:val="18"/>
        </w:rPr>
        <w:t xml:space="preserve"> </w:t>
      </w:r>
      <w:r w:rsidRPr="00E238DB">
        <w:rPr>
          <w:rStyle w:val="aa"/>
          <w:rFonts w:ascii="Bodoni 72 Book" w:eastAsia="思源黑体 CN Normal" w:hAnsi="Bodoni 72 Book" w:cs="宋体" w:hint="eastAsia"/>
          <w:b w:val="0"/>
          <w:bCs w:val="0"/>
          <w:color w:val="0D0D0D" w:themeColor="text1" w:themeTint="F2"/>
          <w:kern w:val="0"/>
          <w:sz w:val="18"/>
          <w:szCs w:val="18"/>
        </w:rPr>
        <w:t>上海市徐汇区虹桥路</w:t>
      </w:r>
      <w:r w:rsidRPr="00E238DB">
        <w:rPr>
          <w:rStyle w:val="aa"/>
          <w:rFonts w:ascii="Bodoni 72 Book" w:eastAsia="思源黑体 CN Normal" w:hAnsi="Bodoni 72 Book" w:cs="宋体"/>
          <w:b w:val="0"/>
          <w:bCs w:val="0"/>
          <w:color w:val="0D0D0D" w:themeColor="text1" w:themeTint="F2"/>
          <w:kern w:val="0"/>
          <w:sz w:val="18"/>
          <w:szCs w:val="18"/>
        </w:rPr>
        <w:t>416</w:t>
      </w:r>
      <w:r w:rsidRPr="00E238DB">
        <w:rPr>
          <w:rStyle w:val="aa"/>
          <w:rFonts w:ascii="Bodoni 72 Book" w:eastAsia="思源黑体 CN Normal" w:hAnsi="Bodoni 72 Book" w:cs="宋体" w:hint="eastAsia"/>
          <w:b w:val="0"/>
          <w:bCs w:val="0"/>
          <w:color w:val="0D0D0D" w:themeColor="text1" w:themeTint="F2"/>
          <w:kern w:val="0"/>
          <w:sz w:val="18"/>
          <w:szCs w:val="18"/>
        </w:rPr>
        <w:t>号</w:t>
      </w:r>
      <w:r w:rsidR="00AB700C" w:rsidRPr="00E238DB">
        <w:rPr>
          <w:rStyle w:val="aa"/>
          <w:rFonts w:ascii="Bodoni 72 Book" w:eastAsia="思源黑体 CN Normal" w:hAnsi="Bodoni 72 Book" w:cs="宋体"/>
          <w:b w:val="0"/>
          <w:bCs w:val="0"/>
          <w:color w:val="595959" w:themeColor="text1" w:themeTint="A6"/>
          <w:kern w:val="0"/>
          <w:sz w:val="18"/>
          <w:szCs w:val="18"/>
        </w:rPr>
        <w:t>  </w:t>
      </w:r>
    </w:p>
    <w:p w14:paraId="5AE80E65" w14:textId="77777777" w:rsidR="00E238DB" w:rsidRPr="00E238DB" w:rsidRDefault="00E238DB" w:rsidP="00E238DB">
      <w:pPr>
        <w:ind w:leftChars="-136" w:left="-43" w:hangingChars="135" w:hanging="243"/>
        <w:rPr>
          <w:rStyle w:val="aa"/>
          <w:rFonts w:ascii="Bodoni 72 Book" w:eastAsia="思源黑体 CN Normal" w:hAnsi="Bodoni 72 Book" w:cs="宋体"/>
          <w:b w:val="0"/>
          <w:bCs w:val="0"/>
          <w:color w:val="595959" w:themeColor="text1" w:themeTint="A6"/>
          <w:kern w:val="0"/>
          <w:sz w:val="18"/>
          <w:szCs w:val="18"/>
        </w:rPr>
      </w:pPr>
    </w:p>
    <w:p w14:paraId="3C880BF1" w14:textId="6F15C459" w:rsidR="00CE7835" w:rsidRPr="00B47A31" w:rsidRDefault="006A2765" w:rsidP="00D02BDD">
      <w:pPr>
        <w:ind w:leftChars="-135" w:left="-283" w:rightChars="-162" w:right="-340"/>
        <w:rPr>
          <w:sz w:val="16"/>
          <w:szCs w:val="16"/>
        </w:rPr>
      </w:pPr>
      <w:r w:rsidRPr="006B4A1C">
        <w:rPr>
          <w:rFonts w:ascii="思源黑体 CN Medium" w:eastAsia="思源黑体 CN Medium" w:hAnsi="思源黑体 CN Medium" w:hint="eastAsia"/>
          <w:sz w:val="24"/>
          <w:szCs w:val="24"/>
        </w:rPr>
        <w:t>參加有影響力的設計競賽</w:t>
      </w:r>
      <w:r w:rsidR="00351907">
        <w:rPr>
          <w:rFonts w:ascii="思源黑体 CN Medium" w:eastAsia="思源黑体 CN Medium" w:hAnsi="思源黑体 CN Medium" w:hint="eastAsia"/>
          <w:sz w:val="24"/>
          <w:szCs w:val="24"/>
        </w:rPr>
        <w:t>｜</w:t>
      </w:r>
      <w:r w:rsidRPr="006B4A1C">
        <w:rPr>
          <w:rFonts w:ascii="思源黑体 CN Medium" w:eastAsia="思源黑体 CN Medium" w:hAnsi="思源黑体 CN Medium" w:hint="eastAsia"/>
          <w:sz w:val="24"/>
          <w:szCs w:val="24"/>
        </w:rPr>
        <w:t>是成功設計師的必經之路</w:t>
      </w:r>
    </w:p>
    <w:sectPr w:rsidR="00CE7835" w:rsidRPr="00B47A31" w:rsidSect="008762A4">
      <w:headerReference w:type="even" r:id="rId10"/>
      <w:headerReference w:type="default" r:id="rId11"/>
      <w:footerReference w:type="even" r:id="rId12"/>
      <w:footerReference w:type="default" r:id="rId13"/>
      <w:headerReference w:type="first" r:id="rId14"/>
      <w:footerReference w:type="first" r:id="rId15"/>
      <w:pgSz w:w="11906" w:h="16838"/>
      <w:pgMar w:top="843" w:right="1800" w:bottom="875"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70355D" w14:textId="77777777" w:rsidR="00E64ABD" w:rsidRDefault="00E64ABD" w:rsidP="005E7879">
      <w:r>
        <w:separator/>
      </w:r>
    </w:p>
  </w:endnote>
  <w:endnote w:type="continuationSeparator" w:id="0">
    <w:p w14:paraId="34E00820" w14:textId="77777777" w:rsidR="00E64ABD" w:rsidRDefault="00E64ABD" w:rsidP="005E7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7EFF" w:usb1="C000785B" w:usb2="00000009" w:usb3="00000000" w:csb0="000001FF" w:csb1="00000000"/>
  </w:font>
  <w:font w:name="思源黑体 CN Normal">
    <w:panose1 w:val="020B0400000000000000"/>
    <w:charset w:val="80"/>
    <w:family w:val="swiss"/>
    <w:notTrueType/>
    <w:pitch w:val="variable"/>
    <w:sig w:usb0="20000003" w:usb1="2ADF3C10" w:usb2="00000016" w:usb3="00000000" w:csb0="00060107" w:csb1="00000000"/>
  </w:font>
  <w:font w:name="Wingdings">
    <w:panose1 w:val="05000000000000000000"/>
    <w:charset w:val="00"/>
    <w:family w:val="decorative"/>
    <w:pitch w:val="variable"/>
    <w:sig w:usb0="00000003" w:usb1="00000000" w:usb2="00000000" w:usb3="00000000" w:csb0="80000001" w:csb1="00000000"/>
  </w:font>
  <w:font w:name="宋体">
    <w:altName w:val="SimSun"/>
    <w:panose1 w:val="02010600030101010101"/>
    <w:charset w:val="86"/>
    <w:family w:val="auto"/>
    <w:pitch w:val="variable"/>
    <w:sig w:usb0="00000203" w:usb1="288F0000" w:usb2="00000016" w:usb3="00000000" w:csb0="00040001" w:csb1="00000000"/>
  </w:font>
  <w:font w:name="新宋体">
    <w:altName w:val="NSimSun"/>
    <w:panose1 w:val="02010609030101010101"/>
    <w:charset w:val="86"/>
    <w:family w:val="modern"/>
    <w:pitch w:val="fixed"/>
    <w:sig w:usb0="00000203" w:usb1="288F0000" w:usb2="00000016" w:usb3="00000000" w:csb0="00040001" w:csb1="00000000"/>
  </w:font>
  <w:font w:name="微软雅黑">
    <w:altName w:val="Microsoft YaHei"/>
    <w:panose1 w:val="020B0503020204020204"/>
    <w:charset w:val="86"/>
    <w:family w:val="swiss"/>
    <w:pitch w:val="variable"/>
    <w:sig w:usb0="80000287" w:usb1="2ACF3C52" w:usb2="00000016" w:usb3="00000000" w:csb0="0004001F" w:csb1="00000000"/>
  </w:font>
  <w:font w:name="Bodoni 72 Book">
    <w:altName w:val="BODONI 72 BOOK"/>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思源黑体 CN Medium">
    <w:altName w:val="Yu Gothic"/>
    <w:panose1 w:val="020B0600000000000000"/>
    <w:charset w:val="80"/>
    <w:family w:val="swiss"/>
    <w:notTrueType/>
    <w:pitch w:val="variable"/>
    <w:sig w:usb0="20000003" w:usb1="2ADF3C10" w:usb2="00000016" w:usb3="00000000" w:csb0="00060107" w:csb1="00000000"/>
  </w:font>
  <w:font w:name="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D7B7F" w14:textId="77777777" w:rsidR="005E7879" w:rsidRDefault="005E787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E4265" w14:textId="77777777" w:rsidR="005E7879" w:rsidRDefault="005E7879">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CB72A" w14:textId="77777777" w:rsidR="005E7879" w:rsidRDefault="005E787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76557D" w14:textId="77777777" w:rsidR="00E64ABD" w:rsidRDefault="00E64ABD" w:rsidP="005E7879">
      <w:r>
        <w:separator/>
      </w:r>
    </w:p>
  </w:footnote>
  <w:footnote w:type="continuationSeparator" w:id="0">
    <w:p w14:paraId="297C4E5F" w14:textId="77777777" w:rsidR="00E64ABD" w:rsidRDefault="00E64ABD" w:rsidP="005E78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BB880" w14:textId="77777777" w:rsidR="005E7879" w:rsidRDefault="005E7879">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0FA19" w14:textId="77777777" w:rsidR="005E7879" w:rsidRDefault="005E7879">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49E88" w14:textId="77777777" w:rsidR="005E7879" w:rsidRDefault="005E787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B558AB"/>
    <w:multiLevelType w:val="hybridMultilevel"/>
    <w:tmpl w:val="FE2EE43E"/>
    <w:lvl w:ilvl="0" w:tplc="EA404B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F037461"/>
    <w:multiLevelType w:val="hybridMultilevel"/>
    <w:tmpl w:val="9B3825DA"/>
    <w:lvl w:ilvl="0" w:tplc="EACEA71E">
      <w:numFmt w:val="bullet"/>
      <w:lvlText w:val="·"/>
      <w:lvlJc w:val="left"/>
      <w:pPr>
        <w:ind w:left="77" w:hanging="360"/>
      </w:pPr>
      <w:rPr>
        <w:rFonts w:ascii="思源黑体 CN Normal" w:eastAsia="思源黑体 CN Normal" w:hAnsi="思源黑体 CN Normal" w:cs="Times New Roman" w:hint="eastAsia"/>
        <w:color w:val="000000" w:themeColor="text1"/>
      </w:rPr>
    </w:lvl>
    <w:lvl w:ilvl="1" w:tplc="04090003" w:tentative="1">
      <w:start w:val="1"/>
      <w:numFmt w:val="bullet"/>
      <w:lvlText w:val=""/>
      <w:lvlJc w:val="left"/>
      <w:pPr>
        <w:ind w:left="597" w:hanging="440"/>
      </w:pPr>
      <w:rPr>
        <w:rFonts w:ascii="Wingdings" w:hAnsi="Wingdings" w:hint="default"/>
      </w:rPr>
    </w:lvl>
    <w:lvl w:ilvl="2" w:tplc="04090005" w:tentative="1">
      <w:start w:val="1"/>
      <w:numFmt w:val="bullet"/>
      <w:lvlText w:val=""/>
      <w:lvlJc w:val="left"/>
      <w:pPr>
        <w:ind w:left="1037" w:hanging="440"/>
      </w:pPr>
      <w:rPr>
        <w:rFonts w:ascii="Wingdings" w:hAnsi="Wingdings" w:hint="default"/>
      </w:rPr>
    </w:lvl>
    <w:lvl w:ilvl="3" w:tplc="04090001" w:tentative="1">
      <w:start w:val="1"/>
      <w:numFmt w:val="bullet"/>
      <w:lvlText w:val=""/>
      <w:lvlJc w:val="left"/>
      <w:pPr>
        <w:ind w:left="1477" w:hanging="440"/>
      </w:pPr>
      <w:rPr>
        <w:rFonts w:ascii="Wingdings" w:hAnsi="Wingdings" w:hint="default"/>
      </w:rPr>
    </w:lvl>
    <w:lvl w:ilvl="4" w:tplc="04090003" w:tentative="1">
      <w:start w:val="1"/>
      <w:numFmt w:val="bullet"/>
      <w:lvlText w:val=""/>
      <w:lvlJc w:val="left"/>
      <w:pPr>
        <w:ind w:left="1917" w:hanging="440"/>
      </w:pPr>
      <w:rPr>
        <w:rFonts w:ascii="Wingdings" w:hAnsi="Wingdings" w:hint="default"/>
      </w:rPr>
    </w:lvl>
    <w:lvl w:ilvl="5" w:tplc="04090005" w:tentative="1">
      <w:start w:val="1"/>
      <w:numFmt w:val="bullet"/>
      <w:lvlText w:val=""/>
      <w:lvlJc w:val="left"/>
      <w:pPr>
        <w:ind w:left="2357" w:hanging="440"/>
      </w:pPr>
      <w:rPr>
        <w:rFonts w:ascii="Wingdings" w:hAnsi="Wingdings" w:hint="default"/>
      </w:rPr>
    </w:lvl>
    <w:lvl w:ilvl="6" w:tplc="04090001" w:tentative="1">
      <w:start w:val="1"/>
      <w:numFmt w:val="bullet"/>
      <w:lvlText w:val=""/>
      <w:lvlJc w:val="left"/>
      <w:pPr>
        <w:ind w:left="2797" w:hanging="440"/>
      </w:pPr>
      <w:rPr>
        <w:rFonts w:ascii="Wingdings" w:hAnsi="Wingdings" w:hint="default"/>
      </w:rPr>
    </w:lvl>
    <w:lvl w:ilvl="7" w:tplc="04090003" w:tentative="1">
      <w:start w:val="1"/>
      <w:numFmt w:val="bullet"/>
      <w:lvlText w:val=""/>
      <w:lvlJc w:val="left"/>
      <w:pPr>
        <w:ind w:left="3237" w:hanging="440"/>
      </w:pPr>
      <w:rPr>
        <w:rFonts w:ascii="Wingdings" w:hAnsi="Wingdings" w:hint="default"/>
      </w:rPr>
    </w:lvl>
    <w:lvl w:ilvl="8" w:tplc="04090005" w:tentative="1">
      <w:start w:val="1"/>
      <w:numFmt w:val="bullet"/>
      <w:lvlText w:val=""/>
      <w:lvlJc w:val="left"/>
      <w:pPr>
        <w:ind w:left="3677" w:hanging="440"/>
      </w:pPr>
      <w:rPr>
        <w:rFonts w:ascii="Wingdings" w:hAnsi="Wingdings" w:hint="default"/>
      </w:rPr>
    </w:lvl>
  </w:abstractNum>
  <w:abstractNum w:abstractNumId="2" w15:restartNumberingAfterBreak="0">
    <w:nsid w:val="5F870785"/>
    <w:multiLevelType w:val="hybridMultilevel"/>
    <w:tmpl w:val="967455A8"/>
    <w:lvl w:ilvl="0" w:tplc="0EF8C066">
      <w:start w:val="3"/>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6AAE6253"/>
    <w:multiLevelType w:val="hybridMultilevel"/>
    <w:tmpl w:val="98045F7A"/>
    <w:lvl w:ilvl="0" w:tplc="2D8CC290">
      <w:start w:val="3"/>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953392455">
    <w:abstractNumId w:val="0"/>
  </w:num>
  <w:num w:numId="2" w16cid:durableId="1373119185">
    <w:abstractNumId w:val="2"/>
  </w:num>
  <w:num w:numId="3" w16cid:durableId="1020160195">
    <w:abstractNumId w:val="3"/>
  </w:num>
  <w:num w:numId="4" w16cid:durableId="9134723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233CF"/>
    <w:rsid w:val="00051217"/>
    <w:rsid w:val="00061937"/>
    <w:rsid w:val="00071050"/>
    <w:rsid w:val="00095419"/>
    <w:rsid w:val="000B3351"/>
    <w:rsid w:val="000D389A"/>
    <w:rsid w:val="000D5C82"/>
    <w:rsid w:val="001109BA"/>
    <w:rsid w:val="00143F99"/>
    <w:rsid w:val="00144786"/>
    <w:rsid w:val="00155194"/>
    <w:rsid w:val="00161794"/>
    <w:rsid w:val="00172A27"/>
    <w:rsid w:val="00184784"/>
    <w:rsid w:val="00196FB1"/>
    <w:rsid w:val="001B05CC"/>
    <w:rsid w:val="001B2889"/>
    <w:rsid w:val="001D3316"/>
    <w:rsid w:val="0025379B"/>
    <w:rsid w:val="00272BB9"/>
    <w:rsid w:val="002C2C52"/>
    <w:rsid w:val="002D6D47"/>
    <w:rsid w:val="002F78A8"/>
    <w:rsid w:val="003443A5"/>
    <w:rsid w:val="003443ED"/>
    <w:rsid w:val="00351907"/>
    <w:rsid w:val="00355021"/>
    <w:rsid w:val="00365EFF"/>
    <w:rsid w:val="003739E9"/>
    <w:rsid w:val="003F7513"/>
    <w:rsid w:val="004159C4"/>
    <w:rsid w:val="004177B8"/>
    <w:rsid w:val="00443F2F"/>
    <w:rsid w:val="00452D0A"/>
    <w:rsid w:val="004561E3"/>
    <w:rsid w:val="00465C0D"/>
    <w:rsid w:val="00472D6A"/>
    <w:rsid w:val="0047438E"/>
    <w:rsid w:val="00497850"/>
    <w:rsid w:val="004A0C0D"/>
    <w:rsid w:val="004B2FFB"/>
    <w:rsid w:val="004C1727"/>
    <w:rsid w:val="004C49AE"/>
    <w:rsid w:val="004C6261"/>
    <w:rsid w:val="004E45F7"/>
    <w:rsid w:val="005214FE"/>
    <w:rsid w:val="00542D7B"/>
    <w:rsid w:val="00581D99"/>
    <w:rsid w:val="00592072"/>
    <w:rsid w:val="00597B0B"/>
    <w:rsid w:val="005A3256"/>
    <w:rsid w:val="005E7879"/>
    <w:rsid w:val="005F591D"/>
    <w:rsid w:val="005F7C85"/>
    <w:rsid w:val="006138A3"/>
    <w:rsid w:val="00645B9D"/>
    <w:rsid w:val="0065153E"/>
    <w:rsid w:val="006948EA"/>
    <w:rsid w:val="006A2765"/>
    <w:rsid w:val="006B4A1C"/>
    <w:rsid w:val="006B7EC5"/>
    <w:rsid w:val="006C4AF9"/>
    <w:rsid w:val="006D260E"/>
    <w:rsid w:val="007125C8"/>
    <w:rsid w:val="00771B33"/>
    <w:rsid w:val="00781175"/>
    <w:rsid w:val="007877E3"/>
    <w:rsid w:val="00795C93"/>
    <w:rsid w:val="007975C1"/>
    <w:rsid w:val="007A27BC"/>
    <w:rsid w:val="007A7B32"/>
    <w:rsid w:val="007C09EE"/>
    <w:rsid w:val="007D1183"/>
    <w:rsid w:val="007D6BEE"/>
    <w:rsid w:val="007E7467"/>
    <w:rsid w:val="007F13C0"/>
    <w:rsid w:val="00810401"/>
    <w:rsid w:val="00834C51"/>
    <w:rsid w:val="0086797C"/>
    <w:rsid w:val="00871165"/>
    <w:rsid w:val="008757C8"/>
    <w:rsid w:val="008762A4"/>
    <w:rsid w:val="00881450"/>
    <w:rsid w:val="008865DF"/>
    <w:rsid w:val="00886E04"/>
    <w:rsid w:val="0089322C"/>
    <w:rsid w:val="008A24A6"/>
    <w:rsid w:val="008A7829"/>
    <w:rsid w:val="008A7D4E"/>
    <w:rsid w:val="008B291A"/>
    <w:rsid w:val="008C4BBE"/>
    <w:rsid w:val="008D3AC5"/>
    <w:rsid w:val="008F7F6C"/>
    <w:rsid w:val="00913414"/>
    <w:rsid w:val="009139C7"/>
    <w:rsid w:val="00941C7F"/>
    <w:rsid w:val="009424F7"/>
    <w:rsid w:val="00954E28"/>
    <w:rsid w:val="00966237"/>
    <w:rsid w:val="00992C52"/>
    <w:rsid w:val="00994BF3"/>
    <w:rsid w:val="009A1CCE"/>
    <w:rsid w:val="009B3342"/>
    <w:rsid w:val="00A009E7"/>
    <w:rsid w:val="00A13334"/>
    <w:rsid w:val="00A17B4C"/>
    <w:rsid w:val="00A250EC"/>
    <w:rsid w:val="00A34BA0"/>
    <w:rsid w:val="00A4488B"/>
    <w:rsid w:val="00A465C2"/>
    <w:rsid w:val="00A816FA"/>
    <w:rsid w:val="00A87CDC"/>
    <w:rsid w:val="00A91849"/>
    <w:rsid w:val="00A92486"/>
    <w:rsid w:val="00AB700C"/>
    <w:rsid w:val="00AE1132"/>
    <w:rsid w:val="00AE30C9"/>
    <w:rsid w:val="00B33F3B"/>
    <w:rsid w:val="00B47A31"/>
    <w:rsid w:val="00B81FBC"/>
    <w:rsid w:val="00B974F0"/>
    <w:rsid w:val="00BA5DB4"/>
    <w:rsid w:val="00BB6049"/>
    <w:rsid w:val="00BC0A80"/>
    <w:rsid w:val="00BC0FDA"/>
    <w:rsid w:val="00BE397F"/>
    <w:rsid w:val="00BE41F1"/>
    <w:rsid w:val="00BF71F5"/>
    <w:rsid w:val="00C03E73"/>
    <w:rsid w:val="00C06352"/>
    <w:rsid w:val="00C0726B"/>
    <w:rsid w:val="00C2008F"/>
    <w:rsid w:val="00C41BFA"/>
    <w:rsid w:val="00C57940"/>
    <w:rsid w:val="00C600DE"/>
    <w:rsid w:val="00C70D32"/>
    <w:rsid w:val="00C937D3"/>
    <w:rsid w:val="00C94392"/>
    <w:rsid w:val="00CD53CC"/>
    <w:rsid w:val="00CE7835"/>
    <w:rsid w:val="00CF045F"/>
    <w:rsid w:val="00CF6A5D"/>
    <w:rsid w:val="00D02BDD"/>
    <w:rsid w:val="00D375CE"/>
    <w:rsid w:val="00D51954"/>
    <w:rsid w:val="00D51E56"/>
    <w:rsid w:val="00D6560A"/>
    <w:rsid w:val="00D90957"/>
    <w:rsid w:val="00DB1674"/>
    <w:rsid w:val="00DB26C0"/>
    <w:rsid w:val="00DD045E"/>
    <w:rsid w:val="00DD319B"/>
    <w:rsid w:val="00DD5BCB"/>
    <w:rsid w:val="00DE3C92"/>
    <w:rsid w:val="00E01ABA"/>
    <w:rsid w:val="00E163D3"/>
    <w:rsid w:val="00E17B68"/>
    <w:rsid w:val="00E238DB"/>
    <w:rsid w:val="00E2761F"/>
    <w:rsid w:val="00E34F8D"/>
    <w:rsid w:val="00E54A03"/>
    <w:rsid w:val="00E61EC3"/>
    <w:rsid w:val="00E64ABD"/>
    <w:rsid w:val="00E75BFC"/>
    <w:rsid w:val="00E8124B"/>
    <w:rsid w:val="00E901F2"/>
    <w:rsid w:val="00ED0842"/>
    <w:rsid w:val="00EE67E5"/>
    <w:rsid w:val="00F21EC8"/>
    <w:rsid w:val="00F84B38"/>
    <w:rsid w:val="00F933AE"/>
    <w:rsid w:val="00FD0276"/>
    <w:rsid w:val="00FD07BB"/>
    <w:rsid w:val="00FD336E"/>
    <w:rsid w:val="00FD5305"/>
    <w:rsid w:val="00FF0421"/>
    <w:rsid w:val="064E2211"/>
    <w:rsid w:val="36571AFE"/>
    <w:rsid w:val="61D8455F"/>
    <w:rsid w:val="6C2137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4F5306BE"/>
  <w14:defaultImageDpi w14:val="300"/>
  <w15:chartTrackingRefBased/>
  <w15:docId w15:val="{6F6ED755-EAA0-E14D-8158-D5BFBE932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page number"/>
    <w:basedOn w:val="a0"/>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footer"/>
    <w:basedOn w:val="a"/>
    <w:pPr>
      <w:tabs>
        <w:tab w:val="center" w:pos="4153"/>
        <w:tab w:val="right" w:pos="8306"/>
      </w:tabs>
      <w:snapToGrid w:val="0"/>
      <w:jc w:val="left"/>
    </w:pPr>
    <w:rPr>
      <w:sz w:val="18"/>
    </w:rPr>
  </w:style>
  <w:style w:type="character" w:styleId="a7">
    <w:name w:val="Unresolved Mention"/>
    <w:basedOn w:val="a0"/>
    <w:uiPriority w:val="99"/>
    <w:semiHidden/>
    <w:unhideWhenUsed/>
    <w:rsid w:val="00DD319B"/>
    <w:rPr>
      <w:color w:val="605E5C"/>
      <w:shd w:val="clear" w:color="auto" w:fill="E1DFDD"/>
    </w:rPr>
  </w:style>
  <w:style w:type="paragraph" w:styleId="a8">
    <w:name w:val="List Paragraph"/>
    <w:basedOn w:val="a"/>
    <w:uiPriority w:val="99"/>
    <w:qFormat/>
    <w:rsid w:val="006A2765"/>
    <w:pPr>
      <w:ind w:firstLineChars="200" w:firstLine="420"/>
    </w:pPr>
  </w:style>
  <w:style w:type="paragraph" w:styleId="a9">
    <w:name w:val="Normal (Web)"/>
    <w:basedOn w:val="a"/>
    <w:uiPriority w:val="99"/>
    <w:unhideWhenUsed/>
    <w:rsid w:val="00AB700C"/>
    <w:pPr>
      <w:widowControl/>
      <w:spacing w:before="100" w:beforeAutospacing="1" w:after="100" w:afterAutospacing="1"/>
      <w:jc w:val="left"/>
    </w:pPr>
    <w:rPr>
      <w:rFonts w:ascii="宋体" w:hAnsi="宋体" w:cs="宋体"/>
      <w:kern w:val="0"/>
      <w:sz w:val="24"/>
      <w:szCs w:val="24"/>
    </w:rPr>
  </w:style>
  <w:style w:type="character" w:styleId="aa">
    <w:name w:val="Strong"/>
    <w:basedOn w:val="a0"/>
    <w:uiPriority w:val="22"/>
    <w:qFormat/>
    <w:rsid w:val="00AB700C"/>
    <w:rPr>
      <w:b/>
      <w:bCs/>
    </w:rPr>
  </w:style>
  <w:style w:type="character" w:customStyle="1" w:styleId="apple-converted-space">
    <w:name w:val="apple-converted-space"/>
    <w:basedOn w:val="a0"/>
    <w:rsid w:val="00AB70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1355194">
      <w:bodyDiv w:val="1"/>
      <w:marLeft w:val="0"/>
      <w:marRight w:val="0"/>
      <w:marTop w:val="0"/>
      <w:marBottom w:val="0"/>
      <w:divBdr>
        <w:top w:val="none" w:sz="0" w:space="0" w:color="auto"/>
        <w:left w:val="none" w:sz="0" w:space="0" w:color="auto"/>
        <w:bottom w:val="none" w:sz="0" w:space="0" w:color="auto"/>
        <w:right w:val="none" w:sz="0" w:space="0" w:color="auto"/>
      </w:divBdr>
    </w:div>
    <w:div w:id="929581427">
      <w:bodyDiv w:val="1"/>
      <w:marLeft w:val="0"/>
      <w:marRight w:val="0"/>
      <w:marTop w:val="0"/>
      <w:marBottom w:val="0"/>
      <w:divBdr>
        <w:top w:val="none" w:sz="0" w:space="0" w:color="auto"/>
        <w:left w:val="none" w:sz="0" w:space="0" w:color="auto"/>
        <w:bottom w:val="none" w:sz="0" w:space="0" w:color="auto"/>
        <w:right w:val="none" w:sz="0" w:space="0" w:color="auto"/>
      </w:divBdr>
    </w:div>
    <w:div w:id="1499998127">
      <w:bodyDiv w:val="1"/>
      <w:marLeft w:val="0"/>
      <w:marRight w:val="0"/>
      <w:marTop w:val="0"/>
      <w:marBottom w:val="0"/>
      <w:divBdr>
        <w:top w:val="none" w:sz="0" w:space="0" w:color="auto"/>
        <w:left w:val="none" w:sz="0" w:space="0" w:color="auto"/>
        <w:bottom w:val="none" w:sz="0" w:space="0" w:color="auto"/>
        <w:right w:val="none" w:sz="0" w:space="0" w:color="auto"/>
      </w:divBdr>
    </w:div>
    <w:div w:id="1849707736">
      <w:bodyDiv w:val="1"/>
      <w:marLeft w:val="0"/>
      <w:marRight w:val="0"/>
      <w:marTop w:val="0"/>
      <w:marBottom w:val="0"/>
      <w:divBdr>
        <w:top w:val="none" w:sz="0" w:space="0" w:color="auto"/>
        <w:left w:val="none" w:sz="0" w:space="0" w:color="auto"/>
        <w:bottom w:val="none" w:sz="0" w:space="0" w:color="auto"/>
        <w:right w:val="none" w:sz="0" w:space="0" w:color="auto"/>
      </w:divBdr>
    </w:div>
    <w:div w:id="202743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apdc@apdc-awards.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512</Words>
  <Characters>2924</Characters>
  <Application>Microsoft Office Word</Application>
  <DocSecurity>0</DocSecurity>
  <PresentationFormat/>
  <Lines>24</Lines>
  <Paragraphs>6</Paragraphs>
  <Slides>0</Slides>
  <Notes>0</Notes>
  <HiddenSlides>0</HiddenSlides>
  <MMClips>0</MMClips>
  <ScaleCrop>false</ScaleCrop>
  <Manager/>
  <Company>MOC</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MOC</dc:creator>
  <cp:keywords/>
  <dc:description/>
  <cp:lastModifiedBy>APDC亚太设计中心</cp:lastModifiedBy>
  <cp:revision>14</cp:revision>
  <dcterms:created xsi:type="dcterms:W3CDTF">2024-12-23T04:40:00Z</dcterms:created>
  <dcterms:modified xsi:type="dcterms:W3CDTF">2025-01-07T04:54:00Z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